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6D209" w14:textId="2DE653B6" w:rsidR="00590270" w:rsidRDefault="000A5577" w:rsidP="000A5577">
      <w:pPr>
        <w:pStyle w:val="Rubrik"/>
      </w:pPr>
      <w:r>
        <w:t xml:space="preserve">En trygg uppväxt utan nikotin, alkohol och lustgas </w:t>
      </w:r>
      <w:r>
        <w:br/>
        <w:t>(SOU 2024:23)</w:t>
      </w:r>
    </w:p>
    <w:p w14:paraId="4CF469C7" w14:textId="77777777" w:rsidR="00590270" w:rsidRDefault="00590270" w:rsidP="00B27F26">
      <w:pPr>
        <w:pStyle w:val="Rubrik1utannumrering"/>
      </w:pPr>
      <w:r>
        <w:t>Remissinstanser</w:t>
      </w:r>
    </w:p>
    <w:p w14:paraId="47C9A0A8" w14:textId="13849AFE" w:rsidR="00F43D1C" w:rsidRDefault="00F43D1C" w:rsidP="00F43D1C">
      <w:pPr>
        <w:pStyle w:val="Numreradlista"/>
        <w:numPr>
          <w:ilvl w:val="0"/>
          <w:numId w:val="35"/>
        </w:numPr>
        <w:rPr>
          <w:lang w:eastAsia="sv-SE"/>
        </w:rPr>
      </w:pPr>
      <w:r>
        <w:rPr>
          <w:lang w:eastAsia="sv-SE"/>
        </w:rPr>
        <w:t>Ale kommun</w:t>
      </w:r>
    </w:p>
    <w:p w14:paraId="21C938DE" w14:textId="7745B1F9" w:rsidR="000654E1" w:rsidRDefault="000654E1" w:rsidP="000654E1">
      <w:pPr>
        <w:pStyle w:val="Numreradlista"/>
        <w:numPr>
          <w:ilvl w:val="0"/>
          <w:numId w:val="35"/>
        </w:numPr>
      </w:pPr>
      <w:r>
        <w:t>Alkoholgranskningsmannen (AGM)</w:t>
      </w:r>
    </w:p>
    <w:p w14:paraId="578ACE35" w14:textId="3F976D6C" w:rsidR="00590270" w:rsidRDefault="00D66A0C" w:rsidP="00590270">
      <w:pPr>
        <w:pStyle w:val="Numreradlista"/>
        <w:numPr>
          <w:ilvl w:val="0"/>
          <w:numId w:val="35"/>
        </w:numPr>
      </w:pPr>
      <w:r>
        <w:t>Alkoholpolitiskt forum</w:t>
      </w:r>
    </w:p>
    <w:p w14:paraId="320412D6" w14:textId="77777777" w:rsidR="006D1C54" w:rsidRPr="00E66E16" w:rsidRDefault="006D1C54" w:rsidP="006D1C54">
      <w:pPr>
        <w:pStyle w:val="Numreradlista"/>
        <w:numPr>
          <w:ilvl w:val="0"/>
          <w:numId w:val="35"/>
        </w:numPr>
      </w:pPr>
      <w:r w:rsidRPr="00E66E16">
        <w:t>A non smoking generation</w:t>
      </w:r>
    </w:p>
    <w:p w14:paraId="01CE84EA" w14:textId="646B1821" w:rsidR="006D1C54" w:rsidRDefault="006D1C54" w:rsidP="006D1C54">
      <w:pPr>
        <w:pStyle w:val="Numreradlista"/>
        <w:numPr>
          <w:ilvl w:val="0"/>
          <w:numId w:val="35"/>
        </w:numPr>
      </w:pPr>
      <w:r w:rsidRPr="00E66E16">
        <w:t>Astma- och allergiförbundet</w:t>
      </w:r>
    </w:p>
    <w:p w14:paraId="29929C9C" w14:textId="77777777" w:rsidR="00F43D1C" w:rsidRDefault="00D66A0C" w:rsidP="00590270">
      <w:pPr>
        <w:pStyle w:val="Numreradlista"/>
        <w:numPr>
          <w:ilvl w:val="0"/>
          <w:numId w:val="35"/>
        </w:numPr>
      </w:pPr>
      <w:r>
        <w:t>Barnombudsmannen</w:t>
      </w:r>
    </w:p>
    <w:p w14:paraId="7953CA37" w14:textId="77777777" w:rsidR="00F43D1C" w:rsidRDefault="00F43D1C" w:rsidP="00590270">
      <w:pPr>
        <w:pStyle w:val="Numreradlista"/>
        <w:numPr>
          <w:ilvl w:val="0"/>
          <w:numId w:val="35"/>
        </w:numPr>
      </w:pPr>
      <w:r>
        <w:rPr>
          <w:lang w:eastAsia="sv-SE"/>
        </w:rPr>
        <w:t>Bodens kommun</w:t>
      </w:r>
    </w:p>
    <w:p w14:paraId="1E81A821" w14:textId="77777777" w:rsidR="00F43D1C" w:rsidRDefault="00F43D1C" w:rsidP="00F43D1C">
      <w:pPr>
        <w:pStyle w:val="Numreradlista"/>
        <w:numPr>
          <w:ilvl w:val="0"/>
          <w:numId w:val="35"/>
        </w:numPr>
        <w:rPr>
          <w:lang w:eastAsia="sv-SE"/>
        </w:rPr>
      </w:pPr>
      <w:r>
        <w:rPr>
          <w:lang w:eastAsia="sv-SE"/>
        </w:rPr>
        <w:t>Borlänge kommun</w:t>
      </w:r>
    </w:p>
    <w:p w14:paraId="07E3E2D8" w14:textId="37E2228A" w:rsidR="00D66A0C" w:rsidRDefault="00D66A0C" w:rsidP="00590270">
      <w:pPr>
        <w:pStyle w:val="Numreradlista"/>
        <w:numPr>
          <w:ilvl w:val="0"/>
          <w:numId w:val="35"/>
        </w:numPr>
      </w:pPr>
      <w:r>
        <w:t>Brottsförebyggande rådet</w:t>
      </w:r>
    </w:p>
    <w:p w14:paraId="0CC4E28B" w14:textId="35876FA9" w:rsidR="00492743" w:rsidRDefault="00492743" w:rsidP="00590270">
      <w:pPr>
        <w:pStyle w:val="Numreradlista"/>
        <w:numPr>
          <w:ilvl w:val="0"/>
          <w:numId w:val="35"/>
        </w:numPr>
      </w:pPr>
      <w:r>
        <w:t>Bröstcancerförbundet</w:t>
      </w:r>
    </w:p>
    <w:p w14:paraId="6D2A9FE2" w14:textId="18004EB0" w:rsidR="00D66A0C" w:rsidRDefault="00D66A0C" w:rsidP="00590270">
      <w:pPr>
        <w:pStyle w:val="Numreradlista"/>
        <w:numPr>
          <w:ilvl w:val="0"/>
          <w:numId w:val="35"/>
        </w:numPr>
      </w:pPr>
      <w:r>
        <w:t>Cancerfonden</w:t>
      </w:r>
    </w:p>
    <w:p w14:paraId="47C4D5DA" w14:textId="77777777" w:rsidR="009229F8" w:rsidRDefault="009229F8" w:rsidP="009229F8">
      <w:pPr>
        <w:pStyle w:val="Numreradlista"/>
        <w:numPr>
          <w:ilvl w:val="0"/>
          <w:numId w:val="35"/>
        </w:numPr>
      </w:pPr>
      <w:r w:rsidRPr="00BD714E">
        <w:rPr>
          <w:lang w:eastAsia="sv-SE"/>
        </w:rPr>
        <w:t xml:space="preserve">Centralförbundet för alkohol- och narkotikaupplysning </w:t>
      </w:r>
      <w:r>
        <w:rPr>
          <w:lang w:eastAsia="sv-SE"/>
        </w:rPr>
        <w:t>(CAN)</w:t>
      </w:r>
    </w:p>
    <w:p w14:paraId="01111240" w14:textId="4180E270" w:rsidR="006D1C54" w:rsidRDefault="006D1C54" w:rsidP="006D1C54">
      <w:pPr>
        <w:pStyle w:val="Numreradlista"/>
        <w:numPr>
          <w:ilvl w:val="0"/>
          <w:numId w:val="35"/>
        </w:numPr>
      </w:pPr>
      <w:proofErr w:type="spellStart"/>
      <w:r w:rsidRPr="00E66E16">
        <w:t>Convenience</w:t>
      </w:r>
      <w:proofErr w:type="spellEnd"/>
      <w:r w:rsidRPr="00E66E16">
        <w:t xml:space="preserve"> Stores Sweden</w:t>
      </w:r>
    </w:p>
    <w:p w14:paraId="03BE70D4" w14:textId="23963E22" w:rsidR="00153235" w:rsidRDefault="00153235" w:rsidP="00153235">
      <w:pPr>
        <w:pStyle w:val="Numreradlista"/>
        <w:numPr>
          <w:ilvl w:val="0"/>
          <w:numId w:val="35"/>
        </w:numPr>
        <w:rPr>
          <w:lang w:eastAsia="sv-SE"/>
        </w:rPr>
      </w:pPr>
      <w:r>
        <w:rPr>
          <w:lang w:eastAsia="sv-SE"/>
        </w:rPr>
        <w:t>Degerfors kommun</w:t>
      </w:r>
    </w:p>
    <w:p w14:paraId="038B573D" w14:textId="4A559B49" w:rsidR="00D66A0C" w:rsidRDefault="00D66A0C" w:rsidP="00D66A0C">
      <w:pPr>
        <w:pStyle w:val="Numreradlista"/>
        <w:numPr>
          <w:ilvl w:val="0"/>
          <w:numId w:val="35"/>
        </w:numPr>
      </w:pPr>
      <w:r>
        <w:t>Domstolsverket</w:t>
      </w:r>
    </w:p>
    <w:p w14:paraId="797A83D3" w14:textId="56F4E655" w:rsidR="00D66A0C" w:rsidRDefault="00D66A0C" w:rsidP="00590270">
      <w:pPr>
        <w:pStyle w:val="Numreradlista"/>
        <w:numPr>
          <w:ilvl w:val="0"/>
          <w:numId w:val="35"/>
        </w:numPr>
      </w:pPr>
      <w:r>
        <w:t>Ekobrottsmyndigheten</w:t>
      </w:r>
    </w:p>
    <w:p w14:paraId="1105897C" w14:textId="78287171" w:rsidR="006D1C54" w:rsidRDefault="006D1C54" w:rsidP="006D1C54">
      <w:pPr>
        <w:pStyle w:val="Numreradlista"/>
        <w:numPr>
          <w:ilvl w:val="0"/>
          <w:numId w:val="35"/>
        </w:numPr>
      </w:pPr>
      <w:r w:rsidRPr="00E66E16">
        <w:t>EMAB</w:t>
      </w:r>
    </w:p>
    <w:p w14:paraId="43E2C158" w14:textId="707F84EF" w:rsidR="005B38DA" w:rsidRDefault="005B38DA" w:rsidP="00590270">
      <w:pPr>
        <w:pStyle w:val="Numreradlista"/>
        <w:numPr>
          <w:ilvl w:val="0"/>
          <w:numId w:val="35"/>
        </w:numPr>
      </w:pPr>
      <w:r w:rsidRPr="005B38DA">
        <w:t>Fackförbundet ST</w:t>
      </w:r>
    </w:p>
    <w:p w14:paraId="2F949947" w14:textId="5C5FF128" w:rsidR="00D66A0C" w:rsidRDefault="00D66A0C" w:rsidP="00590270">
      <w:pPr>
        <w:pStyle w:val="Numreradlista"/>
        <w:numPr>
          <w:ilvl w:val="0"/>
          <w:numId w:val="35"/>
        </w:numPr>
      </w:pPr>
      <w:r>
        <w:t xml:space="preserve">Folkhälsomyndigheten </w:t>
      </w:r>
    </w:p>
    <w:p w14:paraId="3C9492E3" w14:textId="2CE0B52C" w:rsidR="00AE7555" w:rsidRDefault="00AE7555" w:rsidP="00AE7555">
      <w:pPr>
        <w:pStyle w:val="Numreradlista"/>
        <w:numPr>
          <w:ilvl w:val="0"/>
          <w:numId w:val="35"/>
        </w:numPr>
      </w:pPr>
      <w:r w:rsidRPr="003E47BC">
        <w:rPr>
          <w:lang w:eastAsia="sv-SE"/>
        </w:rPr>
        <w:lastRenderedPageBreak/>
        <w:t xml:space="preserve">Forskningsrådet </w:t>
      </w:r>
      <w:r>
        <w:rPr>
          <w:lang w:eastAsia="sv-SE"/>
        </w:rPr>
        <w:t>f</w:t>
      </w:r>
      <w:r w:rsidRPr="003E47BC">
        <w:rPr>
          <w:lang w:eastAsia="sv-SE"/>
        </w:rPr>
        <w:t xml:space="preserve">ör </w:t>
      </w:r>
      <w:r>
        <w:rPr>
          <w:lang w:eastAsia="sv-SE"/>
        </w:rPr>
        <w:t>h</w:t>
      </w:r>
      <w:r w:rsidRPr="003E47BC">
        <w:rPr>
          <w:lang w:eastAsia="sv-SE"/>
        </w:rPr>
        <w:t xml:space="preserve">älsa, </w:t>
      </w:r>
      <w:r>
        <w:rPr>
          <w:lang w:eastAsia="sv-SE"/>
        </w:rPr>
        <w:t>a</w:t>
      </w:r>
      <w:r w:rsidRPr="003E47BC">
        <w:rPr>
          <w:lang w:eastAsia="sv-SE"/>
        </w:rPr>
        <w:t xml:space="preserve">rbetsliv </w:t>
      </w:r>
      <w:r>
        <w:rPr>
          <w:lang w:eastAsia="sv-SE"/>
        </w:rPr>
        <w:t>o</w:t>
      </w:r>
      <w:r w:rsidRPr="003E47BC">
        <w:rPr>
          <w:lang w:eastAsia="sv-SE"/>
        </w:rPr>
        <w:t xml:space="preserve">ch </w:t>
      </w:r>
      <w:r>
        <w:rPr>
          <w:lang w:eastAsia="sv-SE"/>
        </w:rPr>
        <w:t>v</w:t>
      </w:r>
      <w:r w:rsidRPr="003E47BC">
        <w:rPr>
          <w:lang w:eastAsia="sv-SE"/>
        </w:rPr>
        <w:t>älfärd (FORTE)</w:t>
      </w:r>
    </w:p>
    <w:p w14:paraId="0481C59B" w14:textId="4C1AD598" w:rsidR="00C64F3B" w:rsidRDefault="00C64F3B" w:rsidP="00AE7555">
      <w:pPr>
        <w:pStyle w:val="Numreradlista"/>
        <w:numPr>
          <w:ilvl w:val="0"/>
          <w:numId w:val="35"/>
        </w:numPr>
      </w:pPr>
      <w:r w:rsidRPr="00C64F3B">
        <w:t>Friskolornas riksförbund</w:t>
      </w:r>
    </w:p>
    <w:p w14:paraId="578E1E6A" w14:textId="5F0BA3E9" w:rsidR="00046B6E" w:rsidRDefault="00046B6E" w:rsidP="00046B6E">
      <w:pPr>
        <w:pStyle w:val="Numreradlista"/>
        <w:numPr>
          <w:ilvl w:val="0"/>
          <w:numId w:val="35"/>
        </w:numPr>
      </w:pPr>
      <w:r>
        <w:t>Föreningen Svensk Sjöfart</w:t>
      </w:r>
    </w:p>
    <w:p w14:paraId="695B92A3" w14:textId="5BBE8496" w:rsidR="00D66A0C" w:rsidRDefault="00D66A0C" w:rsidP="00590270">
      <w:pPr>
        <w:pStyle w:val="Numreradlista"/>
        <w:numPr>
          <w:ilvl w:val="0"/>
          <w:numId w:val="35"/>
        </w:numPr>
      </w:pPr>
      <w:r>
        <w:t>Företagarna</w:t>
      </w:r>
    </w:p>
    <w:p w14:paraId="2074BF39" w14:textId="77777777" w:rsidR="00CE146A" w:rsidRDefault="00CE146A" w:rsidP="00CE146A">
      <w:pPr>
        <w:pStyle w:val="Numreradlista"/>
        <w:numPr>
          <w:ilvl w:val="0"/>
          <w:numId w:val="35"/>
        </w:numPr>
      </w:pPr>
      <w:r>
        <w:t>Förvaltningsrätten i Härnösand</w:t>
      </w:r>
    </w:p>
    <w:p w14:paraId="34740BB9" w14:textId="096A9054" w:rsidR="00CE146A" w:rsidRDefault="00CE146A" w:rsidP="00CE146A">
      <w:pPr>
        <w:pStyle w:val="Numreradlista"/>
        <w:numPr>
          <w:ilvl w:val="0"/>
          <w:numId w:val="35"/>
        </w:numPr>
      </w:pPr>
      <w:r>
        <w:t>Förvaltningsrätten i Jönköping</w:t>
      </w:r>
    </w:p>
    <w:p w14:paraId="32B32B62" w14:textId="23C084DF" w:rsidR="00153235" w:rsidRDefault="00153235" w:rsidP="00153235">
      <w:pPr>
        <w:pStyle w:val="Numreradlista"/>
        <w:numPr>
          <w:ilvl w:val="0"/>
          <w:numId w:val="35"/>
        </w:numPr>
        <w:rPr>
          <w:lang w:eastAsia="sv-SE"/>
        </w:rPr>
      </w:pPr>
      <w:r>
        <w:rPr>
          <w:lang w:eastAsia="sv-SE"/>
        </w:rPr>
        <w:t>Göteborgs kommun</w:t>
      </w:r>
    </w:p>
    <w:p w14:paraId="1BD2F658" w14:textId="4351F2BC" w:rsidR="0025720B" w:rsidRDefault="0025720B" w:rsidP="0025720B">
      <w:pPr>
        <w:pStyle w:val="Numreradlista"/>
        <w:numPr>
          <w:ilvl w:val="0"/>
          <w:numId w:val="35"/>
        </w:numPr>
      </w:pPr>
      <w:r w:rsidRPr="003E47BC">
        <w:rPr>
          <w:lang w:eastAsia="sv-SE"/>
        </w:rPr>
        <w:t xml:space="preserve">Göteborgs </w:t>
      </w:r>
      <w:bookmarkStart w:id="0" w:name="_Hlk164762832"/>
      <w:r w:rsidR="00D10F3E">
        <w:rPr>
          <w:lang w:eastAsia="sv-SE"/>
        </w:rPr>
        <w:t>u</w:t>
      </w:r>
      <w:r w:rsidRPr="003E47BC">
        <w:rPr>
          <w:lang w:eastAsia="sv-SE"/>
        </w:rPr>
        <w:t xml:space="preserve">niversitet </w:t>
      </w:r>
      <w:r w:rsidR="00E41F08">
        <w:rPr>
          <w:lang w:eastAsia="sv-SE"/>
        </w:rPr>
        <w:t>(</w:t>
      </w:r>
      <w:r w:rsidRPr="003E47BC">
        <w:rPr>
          <w:lang w:eastAsia="sv-SE"/>
        </w:rPr>
        <w:t xml:space="preserve">Centrum för forskning </w:t>
      </w:r>
      <w:r>
        <w:rPr>
          <w:lang w:eastAsia="sv-SE"/>
        </w:rPr>
        <w:t>o</w:t>
      </w:r>
      <w:r w:rsidRPr="003E47BC">
        <w:rPr>
          <w:lang w:eastAsia="sv-SE"/>
        </w:rPr>
        <w:t>ch utbildning kring riskbruk, missbruk och beroende</w:t>
      </w:r>
      <w:bookmarkEnd w:id="0"/>
      <w:r w:rsidR="00E41F08">
        <w:rPr>
          <w:lang w:eastAsia="sv-SE"/>
        </w:rPr>
        <w:t>)</w:t>
      </w:r>
    </w:p>
    <w:p w14:paraId="1DF60880" w14:textId="6D795601" w:rsidR="00153235" w:rsidRDefault="00153235" w:rsidP="00153235">
      <w:pPr>
        <w:pStyle w:val="Numreradlista"/>
        <w:numPr>
          <w:ilvl w:val="0"/>
          <w:numId w:val="35"/>
        </w:numPr>
        <w:rPr>
          <w:lang w:eastAsia="sv-SE"/>
        </w:rPr>
      </w:pPr>
      <w:r>
        <w:rPr>
          <w:lang w:eastAsia="sv-SE"/>
        </w:rPr>
        <w:t>Hallstahammars kommun</w:t>
      </w:r>
    </w:p>
    <w:p w14:paraId="5DC67A9F" w14:textId="77777777" w:rsidR="00153235" w:rsidRDefault="00153235" w:rsidP="00153235">
      <w:pPr>
        <w:pStyle w:val="Numreradlista"/>
        <w:numPr>
          <w:ilvl w:val="0"/>
          <w:numId w:val="35"/>
        </w:numPr>
        <w:rPr>
          <w:lang w:eastAsia="sv-SE"/>
        </w:rPr>
      </w:pPr>
      <w:r>
        <w:rPr>
          <w:lang w:eastAsia="sv-SE"/>
        </w:rPr>
        <w:t>Halmstads kommun</w:t>
      </w:r>
    </w:p>
    <w:p w14:paraId="486B4C42" w14:textId="56EC002B" w:rsidR="00153235" w:rsidRDefault="00153235" w:rsidP="00153235">
      <w:pPr>
        <w:pStyle w:val="Numreradlista"/>
        <w:numPr>
          <w:ilvl w:val="0"/>
          <w:numId w:val="35"/>
        </w:numPr>
        <w:rPr>
          <w:lang w:eastAsia="sv-SE"/>
        </w:rPr>
      </w:pPr>
      <w:r>
        <w:rPr>
          <w:lang w:eastAsia="sv-SE"/>
        </w:rPr>
        <w:t>Hammarö kommun</w:t>
      </w:r>
    </w:p>
    <w:p w14:paraId="39E68910" w14:textId="34EB3ADB" w:rsidR="006D1C54" w:rsidRDefault="006D1C54" w:rsidP="006D1C54">
      <w:pPr>
        <w:pStyle w:val="Numreradlista"/>
        <w:numPr>
          <w:ilvl w:val="0"/>
          <w:numId w:val="35"/>
        </w:numPr>
      </w:pPr>
      <w:proofErr w:type="spellStart"/>
      <w:r w:rsidRPr="00E66E16">
        <w:t>Haypp</w:t>
      </w:r>
      <w:proofErr w:type="spellEnd"/>
      <w:r w:rsidRPr="00E66E16">
        <w:t xml:space="preserve"> Group</w:t>
      </w:r>
    </w:p>
    <w:p w14:paraId="65BC71F6" w14:textId="300250A7" w:rsidR="00D66A0C" w:rsidRDefault="00D66A0C" w:rsidP="00590270">
      <w:pPr>
        <w:pStyle w:val="Numreradlista"/>
        <w:numPr>
          <w:ilvl w:val="0"/>
          <w:numId w:val="35"/>
        </w:numPr>
      </w:pPr>
      <w:r>
        <w:t>Hjärt-</w:t>
      </w:r>
      <w:r w:rsidR="006D1C54">
        <w:t>L</w:t>
      </w:r>
      <w:r>
        <w:t>ungfonden</w:t>
      </w:r>
    </w:p>
    <w:p w14:paraId="1C6E8A10" w14:textId="6CB6900B" w:rsidR="006D1C54" w:rsidRDefault="006D1C54" w:rsidP="006D1C54">
      <w:pPr>
        <w:pStyle w:val="Numreradlista"/>
        <w:numPr>
          <w:ilvl w:val="0"/>
          <w:numId w:val="35"/>
        </w:numPr>
      </w:pPr>
      <w:r>
        <w:t>Hotell- och restaurangfacket</w:t>
      </w:r>
    </w:p>
    <w:p w14:paraId="6C0EDC78" w14:textId="3F7A368D" w:rsidR="00153235" w:rsidRDefault="00153235" w:rsidP="00153235">
      <w:pPr>
        <w:pStyle w:val="Numreradlista"/>
        <w:numPr>
          <w:ilvl w:val="0"/>
          <w:numId w:val="35"/>
        </w:numPr>
        <w:rPr>
          <w:lang w:eastAsia="sv-SE"/>
        </w:rPr>
      </w:pPr>
      <w:r>
        <w:rPr>
          <w:lang w:eastAsia="sv-SE"/>
        </w:rPr>
        <w:t>Hässleholms kommun</w:t>
      </w:r>
    </w:p>
    <w:p w14:paraId="4108F8A1" w14:textId="311E8BD9" w:rsidR="00D66A0C" w:rsidRDefault="00D66A0C" w:rsidP="00590270">
      <w:pPr>
        <w:pStyle w:val="Numreradlista"/>
        <w:numPr>
          <w:ilvl w:val="0"/>
          <w:numId w:val="35"/>
        </w:numPr>
      </w:pPr>
      <w:r>
        <w:t>Integritetsskyddsmyndigheten (IMY)</w:t>
      </w:r>
    </w:p>
    <w:p w14:paraId="36529051" w14:textId="643607B9" w:rsidR="00D66A0C" w:rsidRDefault="00D66A0C" w:rsidP="00590270">
      <w:pPr>
        <w:pStyle w:val="Numreradlista"/>
        <w:numPr>
          <w:ilvl w:val="0"/>
          <w:numId w:val="35"/>
        </w:numPr>
      </w:pPr>
      <w:r>
        <w:t>IOGT-NTO</w:t>
      </w:r>
    </w:p>
    <w:p w14:paraId="5545DA9B" w14:textId="60E170C2" w:rsidR="00D66A0C" w:rsidRDefault="00D66A0C" w:rsidP="00590270">
      <w:pPr>
        <w:pStyle w:val="Numreradlista"/>
        <w:numPr>
          <w:ilvl w:val="0"/>
          <w:numId w:val="35"/>
        </w:numPr>
      </w:pPr>
      <w:r>
        <w:t>IQ</w:t>
      </w:r>
    </w:p>
    <w:p w14:paraId="4AB2D2D5" w14:textId="2F5B678A" w:rsidR="00D66A0C" w:rsidRDefault="00D66A0C" w:rsidP="00590270">
      <w:pPr>
        <w:pStyle w:val="Numreradlista"/>
        <w:numPr>
          <w:ilvl w:val="0"/>
          <w:numId w:val="35"/>
        </w:numPr>
      </w:pPr>
      <w:r>
        <w:t>Justitiekanslern</w:t>
      </w:r>
    </w:p>
    <w:p w14:paraId="08D61DFD" w14:textId="55B97649" w:rsidR="00313FC6" w:rsidRDefault="00313FC6" w:rsidP="00590270">
      <w:pPr>
        <w:pStyle w:val="Numreradlista"/>
        <w:numPr>
          <w:ilvl w:val="0"/>
          <w:numId w:val="35"/>
        </w:numPr>
      </w:pPr>
      <w:r w:rsidRPr="003E47BC">
        <w:rPr>
          <w:lang w:eastAsia="sv-SE"/>
        </w:rPr>
        <w:t>Jämställdhetsmyndigheten</w:t>
      </w:r>
    </w:p>
    <w:p w14:paraId="78194C51" w14:textId="77777777" w:rsidR="00CE146A" w:rsidRDefault="00CE146A" w:rsidP="00CE146A">
      <w:pPr>
        <w:pStyle w:val="Numreradlista"/>
        <w:numPr>
          <w:ilvl w:val="0"/>
          <w:numId w:val="35"/>
        </w:numPr>
      </w:pPr>
      <w:r>
        <w:t>Kammarrätten i Göteborg</w:t>
      </w:r>
    </w:p>
    <w:p w14:paraId="2470517F" w14:textId="7D91B2BD" w:rsidR="00CE146A" w:rsidRDefault="00CE146A" w:rsidP="00CE146A">
      <w:pPr>
        <w:pStyle w:val="Numreradlista"/>
        <w:numPr>
          <w:ilvl w:val="0"/>
          <w:numId w:val="35"/>
        </w:numPr>
      </w:pPr>
      <w:r>
        <w:t>Kammarrätten i Stockholm</w:t>
      </w:r>
    </w:p>
    <w:p w14:paraId="631471C2" w14:textId="77849C48" w:rsidR="006D1C54" w:rsidRDefault="006D1C54" w:rsidP="006D1C54">
      <w:pPr>
        <w:pStyle w:val="Numreradlista"/>
        <w:numPr>
          <w:ilvl w:val="0"/>
          <w:numId w:val="35"/>
        </w:numPr>
      </w:pPr>
      <w:r w:rsidRPr="00E66E16">
        <w:t>Kemikalieinspektionen</w:t>
      </w:r>
    </w:p>
    <w:p w14:paraId="22634DBA" w14:textId="2D13D535" w:rsidR="00D66A0C" w:rsidRDefault="00D66A0C" w:rsidP="00590270">
      <w:pPr>
        <w:pStyle w:val="Numreradlista"/>
        <w:numPr>
          <w:ilvl w:val="0"/>
          <w:numId w:val="35"/>
        </w:numPr>
      </w:pPr>
      <w:r>
        <w:t>Kommerskollegium</w:t>
      </w:r>
    </w:p>
    <w:p w14:paraId="7B54293C" w14:textId="03044483" w:rsidR="00D66A0C" w:rsidRDefault="00D66A0C" w:rsidP="00590270">
      <w:pPr>
        <w:pStyle w:val="Numreradlista"/>
        <w:numPr>
          <w:ilvl w:val="0"/>
          <w:numId w:val="35"/>
        </w:numPr>
      </w:pPr>
      <w:r>
        <w:t>Kommunala alkohol- och tobakshandläggare (KAF-T)</w:t>
      </w:r>
    </w:p>
    <w:p w14:paraId="015AC6A6" w14:textId="3EED46E1" w:rsidR="00D66A0C" w:rsidRDefault="00D66A0C" w:rsidP="00590270">
      <w:pPr>
        <w:pStyle w:val="Numreradlista"/>
        <w:numPr>
          <w:ilvl w:val="0"/>
          <w:numId w:val="35"/>
        </w:numPr>
      </w:pPr>
      <w:r>
        <w:t>Konkurrensverket</w:t>
      </w:r>
    </w:p>
    <w:p w14:paraId="18C5DEE1" w14:textId="3775BEF9" w:rsidR="00D66A0C" w:rsidRDefault="00D66A0C" w:rsidP="00590270">
      <w:pPr>
        <w:pStyle w:val="Numreradlista"/>
        <w:numPr>
          <w:ilvl w:val="0"/>
          <w:numId w:val="35"/>
        </w:numPr>
      </w:pPr>
      <w:r>
        <w:t xml:space="preserve">Konsumentverket </w:t>
      </w:r>
    </w:p>
    <w:p w14:paraId="52950A84" w14:textId="77777777" w:rsidR="0092439D" w:rsidRDefault="0092439D" w:rsidP="0092439D">
      <w:pPr>
        <w:pStyle w:val="Numreradlista"/>
        <w:numPr>
          <w:ilvl w:val="0"/>
          <w:numId w:val="35"/>
        </w:numPr>
        <w:rPr>
          <w:lang w:eastAsia="sv-SE"/>
        </w:rPr>
      </w:pPr>
      <w:r>
        <w:rPr>
          <w:lang w:eastAsia="sv-SE"/>
        </w:rPr>
        <w:t>Kramfors kommun</w:t>
      </w:r>
    </w:p>
    <w:p w14:paraId="61F55F69" w14:textId="4B10F3E1" w:rsidR="0092439D" w:rsidRDefault="0092439D" w:rsidP="0092439D">
      <w:pPr>
        <w:pStyle w:val="Numreradlista"/>
        <w:numPr>
          <w:ilvl w:val="0"/>
          <w:numId w:val="35"/>
        </w:numPr>
        <w:rPr>
          <w:lang w:eastAsia="sv-SE"/>
        </w:rPr>
      </w:pPr>
      <w:r>
        <w:rPr>
          <w:lang w:eastAsia="sv-SE"/>
        </w:rPr>
        <w:t>Kungsbacka kommun</w:t>
      </w:r>
    </w:p>
    <w:p w14:paraId="4B21128E" w14:textId="50BE7B23" w:rsidR="0092439D" w:rsidRDefault="0092439D" w:rsidP="0092439D">
      <w:pPr>
        <w:pStyle w:val="Numreradlista"/>
        <w:numPr>
          <w:ilvl w:val="0"/>
          <w:numId w:val="35"/>
        </w:numPr>
        <w:rPr>
          <w:lang w:eastAsia="sv-SE"/>
        </w:rPr>
      </w:pPr>
      <w:r>
        <w:rPr>
          <w:lang w:eastAsia="sv-SE"/>
        </w:rPr>
        <w:lastRenderedPageBreak/>
        <w:t>Landskrona kommun</w:t>
      </w:r>
    </w:p>
    <w:p w14:paraId="7EEF3666" w14:textId="638FD604" w:rsidR="00D66A0C" w:rsidRDefault="00D66A0C" w:rsidP="00590270">
      <w:pPr>
        <w:pStyle w:val="Numreradlista"/>
        <w:numPr>
          <w:ilvl w:val="0"/>
          <w:numId w:val="35"/>
        </w:numPr>
      </w:pPr>
      <w:r>
        <w:t>Landsorganisationen i Sverige (LO)</w:t>
      </w:r>
    </w:p>
    <w:p w14:paraId="19ED019D" w14:textId="11E4112E" w:rsidR="00997127" w:rsidRPr="00997127" w:rsidRDefault="00997127" w:rsidP="00997127">
      <w:pPr>
        <w:pStyle w:val="Numreradlista"/>
        <w:numPr>
          <w:ilvl w:val="0"/>
          <w:numId w:val="35"/>
        </w:numPr>
        <w:rPr>
          <w:lang w:eastAsia="sv-SE"/>
        </w:rPr>
      </w:pPr>
      <w:r w:rsidRPr="00997127">
        <w:t>Livsmedels</w:t>
      </w:r>
      <w:r w:rsidR="003E205A">
        <w:t>företagen</w:t>
      </w:r>
    </w:p>
    <w:p w14:paraId="2B7A2FCD" w14:textId="3C1792DB" w:rsidR="00D66A0C" w:rsidRDefault="00D66A0C" w:rsidP="00590270">
      <w:pPr>
        <w:pStyle w:val="Numreradlista"/>
        <w:numPr>
          <w:ilvl w:val="0"/>
          <w:numId w:val="35"/>
        </w:numPr>
      </w:pPr>
      <w:r w:rsidRPr="00997127">
        <w:t>Livs</w:t>
      </w:r>
      <w:r>
        <w:t xml:space="preserve">medelsverket </w:t>
      </w:r>
    </w:p>
    <w:p w14:paraId="7CE2B1E7" w14:textId="7B26B1EB" w:rsidR="0092439D" w:rsidRDefault="0092439D" w:rsidP="0092439D">
      <w:pPr>
        <w:pStyle w:val="Numreradlista"/>
        <w:numPr>
          <w:ilvl w:val="0"/>
          <w:numId w:val="35"/>
        </w:numPr>
        <w:rPr>
          <w:lang w:eastAsia="sv-SE"/>
        </w:rPr>
      </w:pPr>
      <w:r>
        <w:rPr>
          <w:lang w:eastAsia="sv-SE"/>
        </w:rPr>
        <w:t>Ljusdals kommun</w:t>
      </w:r>
    </w:p>
    <w:p w14:paraId="42C529B6" w14:textId="15D05D99" w:rsidR="009A4540" w:rsidRDefault="009A4540" w:rsidP="00590270">
      <w:pPr>
        <w:pStyle w:val="Numreradlista"/>
        <w:numPr>
          <w:ilvl w:val="0"/>
          <w:numId w:val="35"/>
        </w:numPr>
      </w:pPr>
      <w:r>
        <w:t>Läkemedelsverket</w:t>
      </w:r>
    </w:p>
    <w:p w14:paraId="7A42E647" w14:textId="7FB5D8A7" w:rsidR="0091332F" w:rsidRDefault="0091332F" w:rsidP="00313FC6">
      <w:pPr>
        <w:pStyle w:val="Numreradlista"/>
        <w:numPr>
          <w:ilvl w:val="0"/>
          <w:numId w:val="35"/>
        </w:numPr>
        <w:rPr>
          <w:lang w:eastAsia="sv-SE"/>
        </w:rPr>
      </w:pPr>
      <w:r>
        <w:rPr>
          <w:lang w:eastAsia="sv-SE"/>
        </w:rPr>
        <w:t>Länsstyrelsen i Blekinge län</w:t>
      </w:r>
    </w:p>
    <w:p w14:paraId="50AC7D27" w14:textId="4EAA671F" w:rsidR="00313FC6" w:rsidRDefault="00313FC6" w:rsidP="00313FC6">
      <w:pPr>
        <w:pStyle w:val="Numreradlista"/>
        <w:numPr>
          <w:ilvl w:val="0"/>
          <w:numId w:val="35"/>
        </w:numPr>
        <w:rPr>
          <w:lang w:eastAsia="sv-SE"/>
        </w:rPr>
      </w:pPr>
      <w:r w:rsidRPr="00C21F0E">
        <w:rPr>
          <w:lang w:eastAsia="sv-SE"/>
        </w:rPr>
        <w:t xml:space="preserve">Länsstyrelsen i Dalarnas </w:t>
      </w:r>
      <w:r>
        <w:rPr>
          <w:lang w:eastAsia="sv-SE"/>
        </w:rPr>
        <w:t>l</w:t>
      </w:r>
      <w:r w:rsidRPr="00C21F0E">
        <w:rPr>
          <w:lang w:eastAsia="sv-SE"/>
        </w:rPr>
        <w:t xml:space="preserve">än </w:t>
      </w:r>
    </w:p>
    <w:p w14:paraId="35EC8EBE" w14:textId="66625751" w:rsidR="0091332F" w:rsidRDefault="0091332F" w:rsidP="00313FC6">
      <w:pPr>
        <w:pStyle w:val="Numreradlista"/>
        <w:numPr>
          <w:ilvl w:val="0"/>
          <w:numId w:val="35"/>
        </w:numPr>
        <w:rPr>
          <w:lang w:eastAsia="sv-SE"/>
        </w:rPr>
      </w:pPr>
      <w:r>
        <w:rPr>
          <w:lang w:eastAsia="sv-SE"/>
        </w:rPr>
        <w:t>Länsstyrelsen i Gotlands län</w:t>
      </w:r>
    </w:p>
    <w:p w14:paraId="640ED3EA" w14:textId="77777777" w:rsidR="00DB0CFC" w:rsidRDefault="0091332F" w:rsidP="00313FC6">
      <w:pPr>
        <w:pStyle w:val="Numreradlista"/>
        <w:numPr>
          <w:ilvl w:val="0"/>
          <w:numId w:val="35"/>
        </w:numPr>
        <w:rPr>
          <w:lang w:eastAsia="sv-SE"/>
        </w:rPr>
      </w:pPr>
      <w:r>
        <w:rPr>
          <w:lang w:eastAsia="sv-SE"/>
        </w:rPr>
        <w:t>Länsstyrelsen i Gävleborgs län</w:t>
      </w:r>
      <w:r w:rsidR="00DB0CFC">
        <w:rPr>
          <w:lang w:eastAsia="sv-SE"/>
        </w:rPr>
        <w:t xml:space="preserve"> </w:t>
      </w:r>
    </w:p>
    <w:p w14:paraId="3305F202" w14:textId="77777777" w:rsidR="00DB0CFC" w:rsidRDefault="00DB0CFC" w:rsidP="00313FC6">
      <w:pPr>
        <w:pStyle w:val="Numreradlista"/>
        <w:numPr>
          <w:ilvl w:val="0"/>
          <w:numId w:val="35"/>
        </w:numPr>
        <w:rPr>
          <w:lang w:eastAsia="sv-SE"/>
        </w:rPr>
      </w:pPr>
      <w:r w:rsidRPr="00C21F0E">
        <w:rPr>
          <w:lang w:eastAsia="sv-SE"/>
        </w:rPr>
        <w:t xml:space="preserve">Länsstyrelsen i Hallands </w:t>
      </w:r>
      <w:r>
        <w:rPr>
          <w:lang w:eastAsia="sv-SE"/>
        </w:rPr>
        <w:t>l</w:t>
      </w:r>
      <w:r w:rsidRPr="00C21F0E">
        <w:rPr>
          <w:lang w:eastAsia="sv-SE"/>
        </w:rPr>
        <w:t>än </w:t>
      </w:r>
    </w:p>
    <w:p w14:paraId="326FC0CA" w14:textId="33645542" w:rsidR="00511681" w:rsidRDefault="00DB0CFC" w:rsidP="00C036BE">
      <w:pPr>
        <w:pStyle w:val="Numreradlista"/>
        <w:numPr>
          <w:ilvl w:val="0"/>
          <w:numId w:val="35"/>
        </w:numPr>
        <w:rPr>
          <w:lang w:eastAsia="sv-SE"/>
        </w:rPr>
      </w:pPr>
      <w:r w:rsidRPr="00C21F0E">
        <w:rPr>
          <w:lang w:eastAsia="sv-SE"/>
        </w:rPr>
        <w:t xml:space="preserve">Länsstyrelsen i Jämtlands </w:t>
      </w:r>
      <w:r>
        <w:rPr>
          <w:lang w:eastAsia="sv-SE"/>
        </w:rPr>
        <w:t>l</w:t>
      </w:r>
      <w:r w:rsidRPr="00C21F0E">
        <w:rPr>
          <w:lang w:eastAsia="sv-SE"/>
        </w:rPr>
        <w:t>än</w:t>
      </w:r>
    </w:p>
    <w:p w14:paraId="57E6B6D0" w14:textId="1BF545D9" w:rsidR="0091332F" w:rsidRDefault="0091332F" w:rsidP="00B65145">
      <w:pPr>
        <w:pStyle w:val="Numreradlista"/>
        <w:numPr>
          <w:ilvl w:val="0"/>
          <w:numId w:val="35"/>
        </w:numPr>
        <w:rPr>
          <w:lang w:eastAsia="sv-SE"/>
        </w:rPr>
      </w:pPr>
      <w:r>
        <w:rPr>
          <w:lang w:eastAsia="sv-SE"/>
        </w:rPr>
        <w:t>Länsstyrelsen i Jönköpings län</w:t>
      </w:r>
    </w:p>
    <w:p w14:paraId="33C761CF" w14:textId="14D3143C" w:rsidR="00313FC6" w:rsidRDefault="00313FC6" w:rsidP="0091332F">
      <w:pPr>
        <w:pStyle w:val="Numreradlista"/>
        <w:numPr>
          <w:ilvl w:val="0"/>
          <w:numId w:val="35"/>
        </w:numPr>
        <w:rPr>
          <w:lang w:eastAsia="sv-SE"/>
        </w:rPr>
      </w:pPr>
      <w:r w:rsidRPr="00C21F0E">
        <w:rPr>
          <w:lang w:eastAsia="sv-SE"/>
        </w:rPr>
        <w:t xml:space="preserve">Länsstyrelsen i Kalmar </w:t>
      </w:r>
      <w:r>
        <w:rPr>
          <w:lang w:eastAsia="sv-SE"/>
        </w:rPr>
        <w:t>l</w:t>
      </w:r>
      <w:r w:rsidRPr="00C21F0E">
        <w:rPr>
          <w:lang w:eastAsia="sv-SE"/>
        </w:rPr>
        <w:t xml:space="preserve">än </w:t>
      </w:r>
    </w:p>
    <w:p w14:paraId="0EF6DF04" w14:textId="088978F2" w:rsidR="0091332F" w:rsidRDefault="0091332F" w:rsidP="0091332F">
      <w:pPr>
        <w:pStyle w:val="Numreradlista"/>
        <w:numPr>
          <w:ilvl w:val="0"/>
          <w:numId w:val="35"/>
        </w:numPr>
        <w:rPr>
          <w:lang w:eastAsia="sv-SE"/>
        </w:rPr>
      </w:pPr>
      <w:r>
        <w:rPr>
          <w:lang w:eastAsia="sv-SE"/>
        </w:rPr>
        <w:t>Länsstyrelsen i Kronobergs län</w:t>
      </w:r>
    </w:p>
    <w:p w14:paraId="7EB41CB9" w14:textId="793B226A" w:rsidR="0091332F" w:rsidRDefault="0091332F" w:rsidP="0091332F">
      <w:pPr>
        <w:pStyle w:val="Numreradlista"/>
        <w:numPr>
          <w:ilvl w:val="0"/>
          <w:numId w:val="35"/>
        </w:numPr>
        <w:rPr>
          <w:lang w:eastAsia="sv-SE"/>
        </w:rPr>
      </w:pPr>
      <w:r>
        <w:rPr>
          <w:lang w:eastAsia="sv-SE"/>
        </w:rPr>
        <w:t>Länsstyrelsen i Norrbottens län</w:t>
      </w:r>
    </w:p>
    <w:p w14:paraId="03001FA4" w14:textId="77777777" w:rsidR="00313FC6" w:rsidRDefault="00313FC6" w:rsidP="00313FC6">
      <w:pPr>
        <w:pStyle w:val="Numreradlista"/>
        <w:numPr>
          <w:ilvl w:val="0"/>
          <w:numId w:val="35"/>
        </w:numPr>
        <w:rPr>
          <w:lang w:eastAsia="sv-SE"/>
        </w:rPr>
      </w:pPr>
      <w:r w:rsidRPr="00C21F0E">
        <w:rPr>
          <w:lang w:eastAsia="sv-SE"/>
        </w:rPr>
        <w:t xml:space="preserve">Länsstyrelsen i Skåne </w:t>
      </w:r>
      <w:r>
        <w:rPr>
          <w:lang w:eastAsia="sv-SE"/>
        </w:rPr>
        <w:t>l</w:t>
      </w:r>
      <w:r w:rsidRPr="00C21F0E">
        <w:rPr>
          <w:lang w:eastAsia="sv-SE"/>
        </w:rPr>
        <w:t xml:space="preserve">än </w:t>
      </w:r>
    </w:p>
    <w:p w14:paraId="36CA7719" w14:textId="77777777" w:rsidR="00313FC6" w:rsidRDefault="00313FC6" w:rsidP="00313FC6">
      <w:pPr>
        <w:pStyle w:val="Numreradlista"/>
        <w:numPr>
          <w:ilvl w:val="0"/>
          <w:numId w:val="35"/>
        </w:numPr>
        <w:rPr>
          <w:lang w:eastAsia="sv-SE"/>
        </w:rPr>
      </w:pPr>
      <w:r w:rsidRPr="00C21F0E">
        <w:rPr>
          <w:lang w:eastAsia="sv-SE"/>
        </w:rPr>
        <w:t xml:space="preserve">Länsstyrelsen i Stockholms </w:t>
      </w:r>
      <w:r>
        <w:rPr>
          <w:lang w:eastAsia="sv-SE"/>
        </w:rPr>
        <w:t>l</w:t>
      </w:r>
      <w:r w:rsidRPr="00C21F0E">
        <w:rPr>
          <w:lang w:eastAsia="sv-SE"/>
        </w:rPr>
        <w:t>än </w:t>
      </w:r>
    </w:p>
    <w:p w14:paraId="0E406B3F" w14:textId="2402F8AE" w:rsidR="0091332F" w:rsidRDefault="0091332F" w:rsidP="00313FC6">
      <w:pPr>
        <w:pStyle w:val="Numreradlista"/>
        <w:numPr>
          <w:ilvl w:val="0"/>
          <w:numId w:val="35"/>
        </w:numPr>
        <w:rPr>
          <w:lang w:eastAsia="sv-SE"/>
        </w:rPr>
      </w:pPr>
      <w:r>
        <w:rPr>
          <w:lang w:eastAsia="sv-SE"/>
        </w:rPr>
        <w:t>Länsstyrelsen i Södermanlands län</w:t>
      </w:r>
    </w:p>
    <w:p w14:paraId="1A30D470" w14:textId="1E339E21" w:rsidR="00DC646F" w:rsidRDefault="00DC646F" w:rsidP="00313FC6">
      <w:pPr>
        <w:pStyle w:val="Numreradlista"/>
        <w:numPr>
          <w:ilvl w:val="0"/>
          <w:numId w:val="35"/>
        </w:numPr>
        <w:rPr>
          <w:lang w:eastAsia="sv-SE"/>
        </w:rPr>
      </w:pPr>
      <w:r>
        <w:rPr>
          <w:lang w:eastAsia="sv-SE"/>
        </w:rPr>
        <w:t>Länsstyrelsen i Uppsala län</w:t>
      </w:r>
    </w:p>
    <w:p w14:paraId="5E7DD23F" w14:textId="4A069D02" w:rsidR="00DC646F" w:rsidRDefault="00DC646F" w:rsidP="00313FC6">
      <w:pPr>
        <w:pStyle w:val="Numreradlista"/>
        <w:numPr>
          <w:ilvl w:val="0"/>
          <w:numId w:val="35"/>
        </w:numPr>
        <w:rPr>
          <w:lang w:eastAsia="sv-SE"/>
        </w:rPr>
      </w:pPr>
      <w:r>
        <w:rPr>
          <w:lang w:eastAsia="sv-SE"/>
        </w:rPr>
        <w:t>Länsstyrelsen i Värmlands län</w:t>
      </w:r>
    </w:p>
    <w:p w14:paraId="1047CD7C" w14:textId="77777777" w:rsidR="00313FC6" w:rsidRDefault="00313FC6" w:rsidP="00313FC6">
      <w:pPr>
        <w:pStyle w:val="Numreradlista"/>
        <w:numPr>
          <w:ilvl w:val="0"/>
          <w:numId w:val="35"/>
        </w:numPr>
        <w:rPr>
          <w:lang w:eastAsia="sv-SE"/>
        </w:rPr>
      </w:pPr>
      <w:r w:rsidRPr="00C21F0E">
        <w:rPr>
          <w:lang w:eastAsia="sv-SE"/>
        </w:rPr>
        <w:t xml:space="preserve">Länsstyrelsen i Västerbottens </w:t>
      </w:r>
      <w:r>
        <w:rPr>
          <w:lang w:eastAsia="sv-SE"/>
        </w:rPr>
        <w:t>l</w:t>
      </w:r>
      <w:r w:rsidRPr="00C21F0E">
        <w:rPr>
          <w:lang w:eastAsia="sv-SE"/>
        </w:rPr>
        <w:t xml:space="preserve">än </w:t>
      </w:r>
    </w:p>
    <w:p w14:paraId="41F94057" w14:textId="6E19187B" w:rsidR="00DC646F" w:rsidRDefault="00DC646F" w:rsidP="00313FC6">
      <w:pPr>
        <w:pStyle w:val="Numreradlista"/>
        <w:numPr>
          <w:ilvl w:val="0"/>
          <w:numId w:val="35"/>
        </w:numPr>
        <w:rPr>
          <w:lang w:eastAsia="sv-SE"/>
        </w:rPr>
      </w:pPr>
      <w:r>
        <w:rPr>
          <w:lang w:eastAsia="sv-SE"/>
        </w:rPr>
        <w:t>Länsstyrelsen i Västernorrlands län</w:t>
      </w:r>
    </w:p>
    <w:p w14:paraId="0D1F1359" w14:textId="5AA24F1A" w:rsidR="00DC646F" w:rsidRDefault="00DC646F" w:rsidP="00313FC6">
      <w:pPr>
        <w:pStyle w:val="Numreradlista"/>
        <w:numPr>
          <w:ilvl w:val="0"/>
          <w:numId w:val="35"/>
        </w:numPr>
        <w:rPr>
          <w:lang w:eastAsia="sv-SE"/>
        </w:rPr>
      </w:pPr>
      <w:r>
        <w:rPr>
          <w:lang w:eastAsia="sv-SE"/>
        </w:rPr>
        <w:t>Länsstyrelsen i Västmanlands län</w:t>
      </w:r>
    </w:p>
    <w:p w14:paraId="71A56FBF" w14:textId="22FB2B4A" w:rsidR="00DC646F" w:rsidRDefault="00DC646F" w:rsidP="00313FC6">
      <w:pPr>
        <w:pStyle w:val="Numreradlista"/>
        <w:numPr>
          <w:ilvl w:val="0"/>
          <w:numId w:val="35"/>
        </w:numPr>
        <w:rPr>
          <w:lang w:eastAsia="sv-SE"/>
        </w:rPr>
      </w:pPr>
      <w:r>
        <w:rPr>
          <w:lang w:eastAsia="sv-SE"/>
        </w:rPr>
        <w:t>Länsstyrelsen i Västra Götalands län</w:t>
      </w:r>
    </w:p>
    <w:p w14:paraId="1BD87880" w14:textId="08DE4807" w:rsidR="00660891" w:rsidRDefault="00660891" w:rsidP="00660891">
      <w:pPr>
        <w:pStyle w:val="Numreradlista"/>
        <w:numPr>
          <w:ilvl w:val="0"/>
          <w:numId w:val="35"/>
        </w:numPr>
      </w:pPr>
      <w:r>
        <w:t xml:space="preserve">Länsstyrelsen i Örebro län </w:t>
      </w:r>
    </w:p>
    <w:p w14:paraId="782B7967" w14:textId="614EA483" w:rsidR="00DC646F" w:rsidRDefault="00DC646F" w:rsidP="00660891">
      <w:pPr>
        <w:pStyle w:val="Numreradlista"/>
        <w:numPr>
          <w:ilvl w:val="0"/>
          <w:numId w:val="35"/>
        </w:numPr>
      </w:pPr>
      <w:r>
        <w:t>Länsstyrelsen i Östergötlands län</w:t>
      </w:r>
    </w:p>
    <w:p w14:paraId="3D2EFFFE" w14:textId="33910798" w:rsidR="006D1C54" w:rsidRDefault="006D1C54" w:rsidP="006D1C54">
      <w:pPr>
        <w:pStyle w:val="Numreradlista"/>
        <w:numPr>
          <w:ilvl w:val="0"/>
          <w:numId w:val="35"/>
        </w:numPr>
      </w:pPr>
      <w:r w:rsidRPr="00E66E16">
        <w:t>Lärare mot tobak</w:t>
      </w:r>
    </w:p>
    <w:p w14:paraId="10F88F24" w14:textId="352FE9BD" w:rsidR="0092439D" w:rsidRDefault="0092439D" w:rsidP="0092439D">
      <w:pPr>
        <w:pStyle w:val="Numreradlista"/>
        <w:numPr>
          <w:ilvl w:val="0"/>
          <w:numId w:val="35"/>
        </w:numPr>
        <w:rPr>
          <w:lang w:eastAsia="sv-SE"/>
        </w:rPr>
      </w:pPr>
      <w:r>
        <w:rPr>
          <w:lang w:eastAsia="sv-SE"/>
        </w:rPr>
        <w:t>Malmö kommun</w:t>
      </w:r>
    </w:p>
    <w:p w14:paraId="4269BA3F" w14:textId="0A674B1C" w:rsidR="000545A5" w:rsidRDefault="000545A5" w:rsidP="0092439D">
      <w:pPr>
        <w:pStyle w:val="Numreradlista"/>
        <w:numPr>
          <w:ilvl w:val="0"/>
          <w:numId w:val="35"/>
        </w:numPr>
        <w:rPr>
          <w:lang w:eastAsia="sv-SE"/>
        </w:rPr>
      </w:pPr>
      <w:r>
        <w:rPr>
          <w:lang w:eastAsia="sv-SE"/>
        </w:rPr>
        <w:t>Maskrosbarn</w:t>
      </w:r>
    </w:p>
    <w:p w14:paraId="56E9933A" w14:textId="072F446B" w:rsidR="005B38DA" w:rsidRDefault="005B38DA" w:rsidP="00590270">
      <w:pPr>
        <w:pStyle w:val="Numreradlista"/>
        <w:numPr>
          <w:ilvl w:val="0"/>
          <w:numId w:val="35"/>
        </w:numPr>
      </w:pPr>
      <w:r>
        <w:lastRenderedPageBreak/>
        <w:t>Mediemyndigheten</w:t>
      </w:r>
    </w:p>
    <w:p w14:paraId="36052FA6" w14:textId="1C8E6FFB" w:rsidR="0092439D" w:rsidRDefault="0092439D" w:rsidP="0092439D">
      <w:pPr>
        <w:pStyle w:val="Numreradlista"/>
        <w:numPr>
          <w:ilvl w:val="0"/>
          <w:numId w:val="35"/>
        </w:numPr>
        <w:rPr>
          <w:lang w:eastAsia="sv-SE"/>
        </w:rPr>
      </w:pPr>
      <w:r>
        <w:rPr>
          <w:lang w:eastAsia="sv-SE"/>
        </w:rPr>
        <w:t>Mjölby kommun</w:t>
      </w:r>
    </w:p>
    <w:p w14:paraId="48F2FEF4" w14:textId="06310323" w:rsidR="0092439D" w:rsidRDefault="0092439D" w:rsidP="0092439D">
      <w:pPr>
        <w:pStyle w:val="Numreradlista"/>
        <w:numPr>
          <w:ilvl w:val="0"/>
          <w:numId w:val="35"/>
        </w:numPr>
        <w:rPr>
          <w:lang w:eastAsia="sv-SE"/>
        </w:rPr>
      </w:pPr>
      <w:r>
        <w:rPr>
          <w:lang w:eastAsia="sv-SE"/>
        </w:rPr>
        <w:t>Mora kommun</w:t>
      </w:r>
    </w:p>
    <w:p w14:paraId="22C6D2BA" w14:textId="6413053E" w:rsidR="00D66A0C" w:rsidRDefault="00D66A0C" w:rsidP="00590270">
      <w:pPr>
        <w:pStyle w:val="Numreradlista"/>
        <w:numPr>
          <w:ilvl w:val="0"/>
          <w:numId w:val="35"/>
        </w:numPr>
      </w:pPr>
      <w:r>
        <w:t>Myndigheten för ungdoms- och civilsamhällesfrågor (MUCF)</w:t>
      </w:r>
    </w:p>
    <w:p w14:paraId="6811F83F" w14:textId="590F93B9" w:rsidR="00C864ED" w:rsidRDefault="00C864ED" w:rsidP="00590270">
      <w:pPr>
        <w:pStyle w:val="Numreradlista"/>
        <w:numPr>
          <w:ilvl w:val="0"/>
          <w:numId w:val="35"/>
        </w:numPr>
      </w:pPr>
      <w:r w:rsidRPr="00C864ED">
        <w:t xml:space="preserve">Nationell Samverkan för Psykisk Hälsa </w:t>
      </w:r>
      <w:r>
        <w:t>(</w:t>
      </w:r>
      <w:r w:rsidRPr="00C864ED">
        <w:t>NSPH</w:t>
      </w:r>
      <w:r>
        <w:t>)</w:t>
      </w:r>
    </w:p>
    <w:p w14:paraId="339A3435" w14:textId="77777777" w:rsidR="006817F8" w:rsidRDefault="006817F8" w:rsidP="006817F8">
      <w:pPr>
        <w:pStyle w:val="Numreradlista"/>
        <w:numPr>
          <w:ilvl w:val="0"/>
          <w:numId w:val="35"/>
        </w:numPr>
        <w:rPr>
          <w:lang w:eastAsia="sv-SE"/>
        </w:rPr>
      </w:pPr>
      <w:r>
        <w:rPr>
          <w:lang w:eastAsia="sv-SE"/>
        </w:rPr>
        <w:t>Norrköpings kommun</w:t>
      </w:r>
    </w:p>
    <w:p w14:paraId="58DC5E12" w14:textId="3DD1A31B" w:rsidR="006817F8" w:rsidRDefault="006817F8" w:rsidP="006817F8">
      <w:pPr>
        <w:pStyle w:val="Numreradlista"/>
        <w:numPr>
          <w:ilvl w:val="0"/>
          <w:numId w:val="35"/>
        </w:numPr>
      </w:pPr>
      <w:r>
        <w:rPr>
          <w:lang w:eastAsia="sv-SE"/>
        </w:rPr>
        <w:t>Norrtälje kommun</w:t>
      </w:r>
    </w:p>
    <w:p w14:paraId="179E9A1C" w14:textId="3F8EFA86" w:rsidR="00D66A0C" w:rsidRDefault="00D66A0C" w:rsidP="00590270">
      <w:pPr>
        <w:pStyle w:val="Numreradlista"/>
        <w:numPr>
          <w:ilvl w:val="0"/>
          <w:numId w:val="35"/>
        </w:numPr>
      </w:pPr>
      <w:r>
        <w:t xml:space="preserve">Näringslivets Regelnämnd (NNR) </w:t>
      </w:r>
    </w:p>
    <w:p w14:paraId="7896966A" w14:textId="15A9F87D" w:rsidR="00DD3368" w:rsidRDefault="00DD3368" w:rsidP="00590270">
      <w:pPr>
        <w:pStyle w:val="Numreradlista"/>
        <w:numPr>
          <w:ilvl w:val="0"/>
          <w:numId w:val="35"/>
        </w:numPr>
      </w:pPr>
      <w:r w:rsidRPr="0094337D">
        <w:t>Organisationen Sveriges Servicestationer</w:t>
      </w:r>
    </w:p>
    <w:p w14:paraId="64421AB0" w14:textId="475A98F5" w:rsidR="006817F8" w:rsidRDefault="006817F8" w:rsidP="006817F8">
      <w:pPr>
        <w:pStyle w:val="Numreradlista"/>
        <w:numPr>
          <w:ilvl w:val="0"/>
          <w:numId w:val="35"/>
        </w:numPr>
        <w:rPr>
          <w:lang w:eastAsia="sv-SE"/>
        </w:rPr>
      </w:pPr>
      <w:r>
        <w:rPr>
          <w:lang w:eastAsia="sv-SE"/>
        </w:rPr>
        <w:t>Oskarshamns kommun</w:t>
      </w:r>
    </w:p>
    <w:p w14:paraId="0A9F42F5" w14:textId="3C376B5C" w:rsidR="006D1C54" w:rsidRDefault="006D1C54" w:rsidP="006D1C54">
      <w:pPr>
        <w:pStyle w:val="Numreradlista"/>
        <w:numPr>
          <w:ilvl w:val="0"/>
          <w:numId w:val="35"/>
        </w:numPr>
      </w:pPr>
      <w:r w:rsidRPr="00E66E16">
        <w:t>Philip Morris International Sweden</w:t>
      </w:r>
    </w:p>
    <w:p w14:paraId="3B4D4D83" w14:textId="29652696" w:rsidR="00D66A0C" w:rsidRDefault="00D66A0C" w:rsidP="00590270">
      <w:pPr>
        <w:pStyle w:val="Numreradlista"/>
        <w:numPr>
          <w:ilvl w:val="0"/>
          <w:numId w:val="35"/>
        </w:numPr>
      </w:pPr>
      <w:r>
        <w:t>Polismyndigheten</w:t>
      </w:r>
    </w:p>
    <w:p w14:paraId="7E8C30A5" w14:textId="15DFCD0C" w:rsidR="00D66A0C" w:rsidRDefault="00D66A0C" w:rsidP="00590270">
      <w:pPr>
        <w:pStyle w:val="Numreradlista"/>
        <w:numPr>
          <w:ilvl w:val="0"/>
          <w:numId w:val="35"/>
        </w:numPr>
      </w:pPr>
      <w:r>
        <w:t>Regelrådet</w:t>
      </w:r>
    </w:p>
    <w:p w14:paraId="053C4A93" w14:textId="66247123" w:rsidR="00D66A0C" w:rsidRDefault="00D66A0C" w:rsidP="00590270">
      <w:pPr>
        <w:pStyle w:val="Numreradlista"/>
        <w:numPr>
          <w:ilvl w:val="0"/>
          <w:numId w:val="35"/>
        </w:numPr>
      </w:pPr>
      <w:r>
        <w:t>Riksdagens ombudsmän (JO)</w:t>
      </w:r>
    </w:p>
    <w:p w14:paraId="5905C6A8" w14:textId="12B6A56C" w:rsidR="00802F1F" w:rsidRDefault="00802F1F" w:rsidP="00B764B6">
      <w:pPr>
        <w:pStyle w:val="Numreradlista"/>
        <w:numPr>
          <w:ilvl w:val="0"/>
          <w:numId w:val="35"/>
        </w:numPr>
        <w:rPr>
          <w:lang w:eastAsia="sv-SE"/>
        </w:rPr>
      </w:pPr>
      <w:r w:rsidRPr="00BD714E">
        <w:rPr>
          <w:lang w:eastAsia="sv-SE"/>
        </w:rPr>
        <w:t>Riksförbundet mot alkohol- och narkotikamissbruk</w:t>
      </w:r>
    </w:p>
    <w:p w14:paraId="0DEEECBD" w14:textId="7473F316" w:rsidR="006D1C54" w:rsidRDefault="006D1C54" w:rsidP="00590270">
      <w:pPr>
        <w:pStyle w:val="Numreradlista"/>
        <w:numPr>
          <w:ilvl w:val="0"/>
          <w:numId w:val="35"/>
        </w:numPr>
      </w:pPr>
      <w:r w:rsidRPr="00E66E16">
        <w:t>Riksförbundet Visir</w:t>
      </w:r>
    </w:p>
    <w:p w14:paraId="2B663DDE" w14:textId="0F9DDAC8" w:rsidR="00F43D1C" w:rsidRDefault="00F43D1C" w:rsidP="00F43D1C">
      <w:pPr>
        <w:pStyle w:val="Numreradlista"/>
        <w:numPr>
          <w:ilvl w:val="0"/>
          <w:numId w:val="35"/>
        </w:numPr>
        <w:rPr>
          <w:lang w:eastAsia="sv-SE"/>
        </w:rPr>
      </w:pPr>
      <w:r w:rsidRPr="00BD714E">
        <w:rPr>
          <w:lang w:eastAsia="sv-SE"/>
        </w:rPr>
        <w:t>Rädda barnen</w:t>
      </w:r>
    </w:p>
    <w:p w14:paraId="22319B47" w14:textId="477C576C" w:rsidR="00FE5C9F" w:rsidRDefault="00FE5C9F" w:rsidP="00590270">
      <w:pPr>
        <w:pStyle w:val="Numreradlista"/>
        <w:numPr>
          <w:ilvl w:val="0"/>
          <w:numId w:val="35"/>
        </w:numPr>
      </w:pPr>
      <w:r>
        <w:t>Seko</w:t>
      </w:r>
    </w:p>
    <w:p w14:paraId="0ADC73B8" w14:textId="17781C02" w:rsidR="006817F8" w:rsidRDefault="006817F8" w:rsidP="006817F8">
      <w:pPr>
        <w:pStyle w:val="Numreradlista"/>
        <w:numPr>
          <w:ilvl w:val="0"/>
          <w:numId w:val="35"/>
        </w:numPr>
        <w:rPr>
          <w:lang w:eastAsia="sv-SE"/>
        </w:rPr>
      </w:pPr>
      <w:r>
        <w:rPr>
          <w:lang w:eastAsia="sv-SE"/>
        </w:rPr>
        <w:t>Skara kommun</w:t>
      </w:r>
    </w:p>
    <w:p w14:paraId="190CA113" w14:textId="10CA4B86" w:rsidR="00D66A0C" w:rsidRDefault="00D66A0C" w:rsidP="00590270">
      <w:pPr>
        <w:pStyle w:val="Numreradlista"/>
        <w:numPr>
          <w:ilvl w:val="0"/>
          <w:numId w:val="35"/>
        </w:numPr>
      </w:pPr>
      <w:r>
        <w:t>Skatteverket</w:t>
      </w:r>
    </w:p>
    <w:p w14:paraId="5CF9259F" w14:textId="74DA7437" w:rsidR="006817F8" w:rsidRDefault="006817F8" w:rsidP="006817F8">
      <w:pPr>
        <w:pStyle w:val="Numreradlista"/>
        <w:numPr>
          <w:ilvl w:val="0"/>
          <w:numId w:val="35"/>
        </w:numPr>
        <w:rPr>
          <w:lang w:eastAsia="sv-SE"/>
        </w:rPr>
      </w:pPr>
      <w:r>
        <w:rPr>
          <w:lang w:eastAsia="sv-SE"/>
        </w:rPr>
        <w:t>Skellefteå kommun</w:t>
      </w:r>
    </w:p>
    <w:p w14:paraId="1B5155E4" w14:textId="791AF001" w:rsidR="006A40DD" w:rsidRDefault="006A40DD" w:rsidP="00590270">
      <w:pPr>
        <w:pStyle w:val="Numreradlista"/>
        <w:numPr>
          <w:ilvl w:val="0"/>
          <w:numId w:val="35"/>
        </w:numPr>
      </w:pPr>
      <w:r w:rsidRPr="006A40DD">
        <w:t>Sjöbefälsföreningen</w:t>
      </w:r>
    </w:p>
    <w:p w14:paraId="2224B294" w14:textId="12C96B1A" w:rsidR="00D5533D" w:rsidRDefault="00D66A0C" w:rsidP="00D5533D">
      <w:pPr>
        <w:pStyle w:val="Numreradlista"/>
        <w:numPr>
          <w:ilvl w:val="0"/>
          <w:numId w:val="35"/>
        </w:numPr>
      </w:pPr>
      <w:r>
        <w:t xml:space="preserve">Socialstyrelsen </w:t>
      </w:r>
    </w:p>
    <w:p w14:paraId="3EF0D956" w14:textId="56D08B73" w:rsidR="006D1C54" w:rsidRDefault="006D1C54" w:rsidP="006D1C54">
      <w:pPr>
        <w:pStyle w:val="Numreradlista"/>
        <w:numPr>
          <w:ilvl w:val="0"/>
          <w:numId w:val="35"/>
        </w:numPr>
      </w:pPr>
      <w:r w:rsidRPr="00E66E16">
        <w:t>Specialpedagogiska skolmyndigheten</w:t>
      </w:r>
    </w:p>
    <w:p w14:paraId="1BC769C9" w14:textId="21D97FD8" w:rsidR="00D66A0C" w:rsidRDefault="00D66A0C" w:rsidP="00590270">
      <w:pPr>
        <w:pStyle w:val="Numreradlista"/>
        <w:numPr>
          <w:ilvl w:val="0"/>
          <w:numId w:val="35"/>
        </w:numPr>
      </w:pPr>
      <w:r>
        <w:t>Sprit och Vinleverantörsföreningen (SVL)</w:t>
      </w:r>
    </w:p>
    <w:p w14:paraId="0B45AF48" w14:textId="4F97429D" w:rsidR="00F43D1C" w:rsidRDefault="00F43D1C" w:rsidP="00F43D1C">
      <w:pPr>
        <w:pStyle w:val="Numreradlista"/>
        <w:numPr>
          <w:ilvl w:val="0"/>
          <w:numId w:val="35"/>
        </w:numPr>
        <w:rPr>
          <w:lang w:eastAsia="sv-SE"/>
        </w:rPr>
      </w:pPr>
      <w:r w:rsidRPr="003E47BC">
        <w:rPr>
          <w:lang w:eastAsia="sv-SE"/>
        </w:rPr>
        <w:t xml:space="preserve">Statens </w:t>
      </w:r>
      <w:r>
        <w:rPr>
          <w:lang w:eastAsia="sv-SE"/>
        </w:rPr>
        <w:t>b</w:t>
      </w:r>
      <w:r w:rsidRPr="003E47BC">
        <w:rPr>
          <w:lang w:eastAsia="sv-SE"/>
        </w:rPr>
        <w:t xml:space="preserve">eredning </w:t>
      </w:r>
      <w:r>
        <w:rPr>
          <w:lang w:eastAsia="sv-SE"/>
        </w:rPr>
        <w:t>f</w:t>
      </w:r>
      <w:r w:rsidRPr="003E47BC">
        <w:rPr>
          <w:lang w:eastAsia="sv-SE"/>
        </w:rPr>
        <w:t xml:space="preserve">ör </w:t>
      </w:r>
      <w:r>
        <w:rPr>
          <w:lang w:eastAsia="sv-SE"/>
        </w:rPr>
        <w:t>m</w:t>
      </w:r>
      <w:r w:rsidRPr="003E47BC">
        <w:rPr>
          <w:lang w:eastAsia="sv-SE"/>
        </w:rPr>
        <w:t xml:space="preserve">edicinsk </w:t>
      </w:r>
      <w:r>
        <w:rPr>
          <w:lang w:eastAsia="sv-SE"/>
        </w:rPr>
        <w:t>o</w:t>
      </w:r>
      <w:r w:rsidRPr="003E47BC">
        <w:rPr>
          <w:lang w:eastAsia="sv-SE"/>
        </w:rPr>
        <w:t xml:space="preserve">ch </w:t>
      </w:r>
      <w:r>
        <w:rPr>
          <w:lang w:eastAsia="sv-SE"/>
        </w:rPr>
        <w:t>s</w:t>
      </w:r>
      <w:r w:rsidRPr="003E47BC">
        <w:rPr>
          <w:lang w:eastAsia="sv-SE"/>
        </w:rPr>
        <w:t xml:space="preserve">ocial </w:t>
      </w:r>
      <w:r>
        <w:rPr>
          <w:lang w:eastAsia="sv-SE"/>
        </w:rPr>
        <w:t>u</w:t>
      </w:r>
      <w:r w:rsidRPr="003E47BC">
        <w:rPr>
          <w:lang w:eastAsia="sv-SE"/>
        </w:rPr>
        <w:t>tvärdering</w:t>
      </w:r>
      <w:r>
        <w:rPr>
          <w:lang w:eastAsia="sv-SE"/>
        </w:rPr>
        <w:t xml:space="preserve"> (SBU)</w:t>
      </w:r>
    </w:p>
    <w:p w14:paraId="20623B28" w14:textId="19AC96EA" w:rsidR="0088256E" w:rsidRDefault="0088256E" w:rsidP="0088256E">
      <w:pPr>
        <w:pStyle w:val="Numreradlista"/>
        <w:numPr>
          <w:ilvl w:val="0"/>
          <w:numId w:val="35"/>
        </w:numPr>
      </w:pPr>
      <w:r>
        <w:t>Statens skolinspektion</w:t>
      </w:r>
    </w:p>
    <w:p w14:paraId="624C2464" w14:textId="0879BE71" w:rsidR="0088256E" w:rsidRDefault="0088256E" w:rsidP="0088256E">
      <w:pPr>
        <w:pStyle w:val="Numreradlista"/>
        <w:numPr>
          <w:ilvl w:val="0"/>
          <w:numId w:val="35"/>
        </w:numPr>
      </w:pPr>
      <w:r>
        <w:t xml:space="preserve">Statens skolverk </w:t>
      </w:r>
    </w:p>
    <w:p w14:paraId="2FCDA8C6" w14:textId="77777777" w:rsidR="00D5533D" w:rsidRDefault="00D5533D" w:rsidP="00590270">
      <w:pPr>
        <w:pStyle w:val="Numreradlista"/>
        <w:numPr>
          <w:ilvl w:val="0"/>
          <w:numId w:val="35"/>
        </w:numPr>
      </w:pPr>
      <w:r>
        <w:t xml:space="preserve">Statskontoret </w:t>
      </w:r>
    </w:p>
    <w:p w14:paraId="3FB47C48" w14:textId="6C82C6E8" w:rsidR="00F43D1C" w:rsidRDefault="00F43D1C" w:rsidP="00F43D1C">
      <w:pPr>
        <w:pStyle w:val="Numreradlista"/>
        <w:numPr>
          <w:ilvl w:val="0"/>
          <w:numId w:val="35"/>
        </w:numPr>
        <w:rPr>
          <w:lang w:eastAsia="sv-SE"/>
        </w:rPr>
      </w:pPr>
      <w:r w:rsidRPr="00BD714E">
        <w:rPr>
          <w:lang w:eastAsia="sv-SE"/>
        </w:rPr>
        <w:t>Stockholm förebygger alkohol- och drogproblem</w:t>
      </w:r>
      <w:r>
        <w:rPr>
          <w:lang w:eastAsia="sv-SE"/>
        </w:rPr>
        <w:t xml:space="preserve"> (STAD)</w:t>
      </w:r>
    </w:p>
    <w:p w14:paraId="4D8ABA8A" w14:textId="71BBA61C" w:rsidR="00F43D1C" w:rsidRDefault="00F43D1C" w:rsidP="00F43D1C">
      <w:pPr>
        <w:pStyle w:val="Numreradlista"/>
        <w:numPr>
          <w:ilvl w:val="0"/>
          <w:numId w:val="35"/>
        </w:numPr>
        <w:rPr>
          <w:lang w:eastAsia="sv-SE"/>
        </w:rPr>
      </w:pPr>
      <w:r>
        <w:lastRenderedPageBreak/>
        <w:t>Stockholms Handelskammare</w:t>
      </w:r>
    </w:p>
    <w:p w14:paraId="0C080F31" w14:textId="2D730FEE" w:rsidR="006817F8" w:rsidRDefault="006817F8" w:rsidP="006817F8">
      <w:pPr>
        <w:pStyle w:val="Numreradlista"/>
        <w:numPr>
          <w:ilvl w:val="0"/>
          <w:numId w:val="35"/>
        </w:numPr>
        <w:rPr>
          <w:lang w:eastAsia="sv-SE"/>
        </w:rPr>
      </w:pPr>
      <w:proofErr w:type="gramStart"/>
      <w:r>
        <w:rPr>
          <w:lang w:eastAsia="sv-SE"/>
        </w:rPr>
        <w:t>Stockholms kommun</w:t>
      </w:r>
      <w:proofErr w:type="gramEnd"/>
    </w:p>
    <w:p w14:paraId="0E94E95D" w14:textId="77777777" w:rsidR="00CE146A" w:rsidRDefault="00CE146A" w:rsidP="00CE146A">
      <w:pPr>
        <w:pStyle w:val="Numreradlista"/>
        <w:numPr>
          <w:ilvl w:val="0"/>
          <w:numId w:val="35"/>
        </w:numPr>
      </w:pPr>
      <w:r w:rsidRPr="00AA50DA">
        <w:rPr>
          <w:lang w:eastAsia="sv-SE"/>
        </w:rPr>
        <w:t xml:space="preserve">Stockholms tingsrätt (Patent- och marknadsdomstolen) </w:t>
      </w:r>
    </w:p>
    <w:p w14:paraId="5D9874CB" w14:textId="4A74BB2B" w:rsidR="00E41F08" w:rsidRDefault="00E41F08" w:rsidP="00E41F08">
      <w:pPr>
        <w:pStyle w:val="Numreradlista"/>
        <w:numPr>
          <w:ilvl w:val="0"/>
          <w:numId w:val="35"/>
        </w:numPr>
      </w:pPr>
      <w:r>
        <w:t>Stockholms universit</w:t>
      </w:r>
      <w:r w:rsidR="00EC1D58">
        <w:t>et</w:t>
      </w:r>
      <w:r>
        <w:t xml:space="preserve"> (Centrum för socialvetenskaplig alkohol- och drogforskning </w:t>
      </w:r>
      <w:r>
        <w:rPr>
          <w:lang w:eastAsia="sv-SE"/>
        </w:rPr>
        <w:t>(</w:t>
      </w:r>
      <w:proofErr w:type="spellStart"/>
      <w:r w:rsidRPr="003E47BC">
        <w:rPr>
          <w:lang w:eastAsia="sv-SE"/>
        </w:rPr>
        <w:t>SoRAD</w:t>
      </w:r>
      <w:proofErr w:type="spellEnd"/>
      <w:r>
        <w:rPr>
          <w:lang w:eastAsia="sv-SE"/>
        </w:rPr>
        <w:t>))</w:t>
      </w:r>
    </w:p>
    <w:p w14:paraId="172539DB" w14:textId="600630C6" w:rsidR="00CE146A" w:rsidRDefault="00CE146A" w:rsidP="00CE146A">
      <w:pPr>
        <w:pStyle w:val="Numreradlista"/>
        <w:numPr>
          <w:ilvl w:val="0"/>
          <w:numId w:val="35"/>
        </w:numPr>
      </w:pPr>
      <w:r w:rsidRPr="00AA50DA">
        <w:rPr>
          <w:lang w:eastAsia="sv-SE"/>
        </w:rPr>
        <w:t>Svea hovrätt (Patent- och marknads</w:t>
      </w:r>
      <w:r>
        <w:rPr>
          <w:lang w:eastAsia="sv-SE"/>
        </w:rPr>
        <w:t>över</w:t>
      </w:r>
      <w:r w:rsidRPr="00AA50DA">
        <w:rPr>
          <w:lang w:eastAsia="sv-SE"/>
        </w:rPr>
        <w:t>domstolen)</w:t>
      </w:r>
    </w:p>
    <w:p w14:paraId="69A923FA" w14:textId="29AA68DE" w:rsidR="006D1C54" w:rsidRDefault="006D1C54" w:rsidP="006D1C54">
      <w:pPr>
        <w:pStyle w:val="Numreradlista"/>
        <w:numPr>
          <w:ilvl w:val="0"/>
          <w:numId w:val="35"/>
        </w:numPr>
      </w:pPr>
      <w:r w:rsidRPr="00E66E16">
        <w:t xml:space="preserve">Svensk dagligvaruhandel </w:t>
      </w:r>
    </w:p>
    <w:p w14:paraId="697D032F" w14:textId="77777777" w:rsidR="000654E1" w:rsidRDefault="000654E1" w:rsidP="000654E1">
      <w:pPr>
        <w:pStyle w:val="Numreradlista"/>
        <w:numPr>
          <w:ilvl w:val="0"/>
          <w:numId w:val="35"/>
        </w:numPr>
      </w:pPr>
      <w:r w:rsidRPr="003E46E2">
        <w:rPr>
          <w:rFonts w:ascii="OrigGarmnd BT" w:hAnsi="OrigGarmnd BT"/>
          <w:sz w:val="24"/>
          <w:szCs w:val="24"/>
        </w:rPr>
        <w:t>Svensk förening för beroendemedicin</w:t>
      </w:r>
    </w:p>
    <w:p w14:paraId="19750C17" w14:textId="7BF00A4C" w:rsidR="000654E1" w:rsidRDefault="000654E1" w:rsidP="000654E1">
      <w:pPr>
        <w:pStyle w:val="Numreradlista"/>
        <w:numPr>
          <w:ilvl w:val="0"/>
          <w:numId w:val="35"/>
        </w:numPr>
      </w:pPr>
      <w:r>
        <w:t>Svensk Handel</w:t>
      </w:r>
    </w:p>
    <w:p w14:paraId="12B4F88E" w14:textId="2543A996" w:rsidR="00D66A0C" w:rsidRDefault="00D66A0C" w:rsidP="00590270">
      <w:pPr>
        <w:pStyle w:val="Numreradlista"/>
        <w:numPr>
          <w:ilvl w:val="0"/>
          <w:numId w:val="35"/>
        </w:numPr>
      </w:pPr>
      <w:r>
        <w:t>Svenska Barnläkarföreningen</w:t>
      </w:r>
    </w:p>
    <w:p w14:paraId="4B381130" w14:textId="1F311015" w:rsidR="00D66A0C" w:rsidRDefault="00D66A0C" w:rsidP="00590270">
      <w:pPr>
        <w:pStyle w:val="Numreradlista"/>
        <w:numPr>
          <w:ilvl w:val="0"/>
          <w:numId w:val="35"/>
        </w:numPr>
      </w:pPr>
      <w:r>
        <w:t>Svenska institutet för europapolitiska studier (</w:t>
      </w:r>
      <w:proofErr w:type="spellStart"/>
      <w:r>
        <w:t>Sieps</w:t>
      </w:r>
      <w:proofErr w:type="spellEnd"/>
      <w:r>
        <w:t>)</w:t>
      </w:r>
    </w:p>
    <w:p w14:paraId="7CD067C6" w14:textId="275D6F54" w:rsidR="00D5533D" w:rsidRDefault="00D5533D" w:rsidP="00590270">
      <w:pPr>
        <w:pStyle w:val="Numreradlista"/>
        <w:numPr>
          <w:ilvl w:val="0"/>
          <w:numId w:val="35"/>
        </w:numPr>
      </w:pPr>
      <w:r w:rsidRPr="00D5533D">
        <w:t>Svensk</w:t>
      </w:r>
      <w:r>
        <w:t>a</w:t>
      </w:r>
      <w:r w:rsidRPr="00D5533D">
        <w:t xml:space="preserve"> förening</w:t>
      </w:r>
      <w:r>
        <w:t>en</w:t>
      </w:r>
      <w:r w:rsidRPr="00D5533D">
        <w:t xml:space="preserve"> för </w:t>
      </w:r>
      <w:r w:rsidR="00997127">
        <w:t>A</w:t>
      </w:r>
      <w:r w:rsidRPr="00D5533D">
        <w:t>lkohol</w:t>
      </w:r>
      <w:r w:rsidR="00997127">
        <w:t>-</w:t>
      </w:r>
      <w:r w:rsidRPr="00D5533D">
        <w:t xml:space="preserve"> och </w:t>
      </w:r>
      <w:r w:rsidR="00997127">
        <w:t>D</w:t>
      </w:r>
      <w:r w:rsidRPr="00D5533D">
        <w:t>rogforskning (SAD)</w:t>
      </w:r>
    </w:p>
    <w:p w14:paraId="05DC47D4" w14:textId="1D21D3C2" w:rsidR="00D66A0C" w:rsidRDefault="00D66A0C" w:rsidP="00590270">
      <w:pPr>
        <w:pStyle w:val="Numreradlista"/>
        <w:numPr>
          <w:ilvl w:val="0"/>
          <w:numId w:val="35"/>
        </w:numPr>
      </w:pPr>
      <w:r>
        <w:t>Svenska läkaresällskapet</w:t>
      </w:r>
    </w:p>
    <w:p w14:paraId="57948BBB" w14:textId="3C289F67" w:rsidR="00C64F3B" w:rsidRPr="00C76EAC" w:rsidRDefault="00C64F3B" w:rsidP="00590270">
      <w:pPr>
        <w:pStyle w:val="Numreradlista"/>
        <w:numPr>
          <w:ilvl w:val="0"/>
          <w:numId w:val="35"/>
        </w:numPr>
      </w:pPr>
      <w:r>
        <w:rPr>
          <w:lang w:val="en-US"/>
        </w:rPr>
        <w:t xml:space="preserve">Svenska </w:t>
      </w:r>
      <w:proofErr w:type="spellStart"/>
      <w:r>
        <w:rPr>
          <w:lang w:val="en-US"/>
        </w:rPr>
        <w:t>skolläkarförbundet</w:t>
      </w:r>
      <w:proofErr w:type="spellEnd"/>
    </w:p>
    <w:p w14:paraId="5847C169" w14:textId="345F5076" w:rsidR="006D1C54" w:rsidRDefault="006D1C54" w:rsidP="006D1C54">
      <w:pPr>
        <w:pStyle w:val="Numreradlista"/>
        <w:numPr>
          <w:ilvl w:val="0"/>
          <w:numId w:val="35"/>
        </w:numPr>
      </w:pPr>
      <w:r w:rsidRPr="00E66E16">
        <w:t xml:space="preserve">Svenska snustillverkarföreningen </w:t>
      </w:r>
    </w:p>
    <w:p w14:paraId="437BB0F0" w14:textId="11E83A74" w:rsidR="00802F1F" w:rsidRDefault="00802F1F" w:rsidP="00802F1F">
      <w:pPr>
        <w:pStyle w:val="Numreradlista"/>
        <w:numPr>
          <w:ilvl w:val="0"/>
          <w:numId w:val="35"/>
        </w:numPr>
      </w:pPr>
      <w:r w:rsidRPr="00E66E16">
        <w:t>Svenska tobaksleverantörsföreningen</w:t>
      </w:r>
    </w:p>
    <w:p w14:paraId="25EA6E42" w14:textId="7A29D508" w:rsidR="00D66A0C" w:rsidRDefault="00D66A0C" w:rsidP="00590270">
      <w:pPr>
        <w:pStyle w:val="Numreradlista"/>
        <w:numPr>
          <w:ilvl w:val="0"/>
          <w:numId w:val="35"/>
        </w:numPr>
      </w:pPr>
      <w:r>
        <w:t>Svenskt Näringsliv</w:t>
      </w:r>
    </w:p>
    <w:p w14:paraId="4268F0BB" w14:textId="6EE0598D" w:rsidR="00D66A0C" w:rsidRDefault="00D66A0C" w:rsidP="00590270">
      <w:pPr>
        <w:pStyle w:val="Numreradlista"/>
        <w:numPr>
          <w:ilvl w:val="0"/>
          <w:numId w:val="35"/>
        </w:numPr>
      </w:pPr>
      <w:r>
        <w:t>Sveriges producenter av alkoholdrycker</w:t>
      </w:r>
    </w:p>
    <w:p w14:paraId="435BF3DE" w14:textId="58E48DE9" w:rsidR="00D66A0C" w:rsidRDefault="00D66A0C" w:rsidP="00590270">
      <w:pPr>
        <w:pStyle w:val="Numreradlista"/>
        <w:numPr>
          <w:ilvl w:val="0"/>
          <w:numId w:val="35"/>
        </w:numPr>
      </w:pPr>
      <w:r>
        <w:t xml:space="preserve">Sveriges </w:t>
      </w:r>
      <w:r w:rsidR="00F43D1C">
        <w:t>a</w:t>
      </w:r>
      <w:r>
        <w:t>dvokatsamfund</w:t>
      </w:r>
    </w:p>
    <w:p w14:paraId="3A1C56EA" w14:textId="10971751" w:rsidR="000654E1" w:rsidRDefault="000654E1" w:rsidP="00590270">
      <w:pPr>
        <w:pStyle w:val="Numreradlista"/>
        <w:numPr>
          <w:ilvl w:val="0"/>
          <w:numId w:val="35"/>
        </w:numPr>
      </w:pPr>
      <w:r>
        <w:t>Sveriges annonsörer</w:t>
      </w:r>
    </w:p>
    <w:p w14:paraId="11572B77" w14:textId="4943736B" w:rsidR="00D66A0C" w:rsidRDefault="00D66A0C" w:rsidP="00590270">
      <w:pPr>
        <w:pStyle w:val="Numreradlista"/>
        <w:numPr>
          <w:ilvl w:val="0"/>
          <w:numId w:val="35"/>
        </w:numPr>
      </w:pPr>
      <w:r>
        <w:t>Sveriges Blåbandsförbund</w:t>
      </w:r>
    </w:p>
    <w:p w14:paraId="5AD83644" w14:textId="7256C039" w:rsidR="00D66A0C" w:rsidRDefault="00D66A0C" w:rsidP="00590270">
      <w:pPr>
        <w:pStyle w:val="Numreradlista"/>
        <w:numPr>
          <w:ilvl w:val="0"/>
          <w:numId w:val="35"/>
        </w:numPr>
      </w:pPr>
      <w:r>
        <w:t xml:space="preserve">Sveriges </w:t>
      </w:r>
      <w:r w:rsidR="00997127">
        <w:t>B</w:t>
      </w:r>
      <w:r>
        <w:t>låbandsungdomar</w:t>
      </w:r>
    </w:p>
    <w:p w14:paraId="276C6D6B" w14:textId="16F86257" w:rsidR="00D66A0C" w:rsidRDefault="00D66A0C" w:rsidP="00590270">
      <w:pPr>
        <w:pStyle w:val="Numreradlista"/>
        <w:numPr>
          <w:ilvl w:val="0"/>
          <w:numId w:val="35"/>
        </w:numPr>
      </w:pPr>
      <w:r>
        <w:t>Sveriges Bryggerier</w:t>
      </w:r>
    </w:p>
    <w:p w14:paraId="512F0040" w14:textId="1C66D2DF" w:rsidR="00D66A0C" w:rsidRDefault="00D66A0C" w:rsidP="00590270">
      <w:pPr>
        <w:pStyle w:val="Numreradlista"/>
        <w:numPr>
          <w:ilvl w:val="0"/>
          <w:numId w:val="35"/>
        </w:numPr>
      </w:pPr>
      <w:r>
        <w:t>Sveriges Kommuner och Regioner (SKR)</w:t>
      </w:r>
    </w:p>
    <w:p w14:paraId="3B6EE32A" w14:textId="183C5D52" w:rsidR="00D66A0C" w:rsidRDefault="00D66A0C" w:rsidP="00590270">
      <w:pPr>
        <w:pStyle w:val="Numreradlista"/>
        <w:numPr>
          <w:ilvl w:val="0"/>
          <w:numId w:val="35"/>
        </w:numPr>
      </w:pPr>
      <w:r>
        <w:t>Sveriges Landsråd för alkohol- och narkotikafrågor (SLAN)</w:t>
      </w:r>
    </w:p>
    <w:p w14:paraId="0188087A" w14:textId="0366299C" w:rsidR="00802F1F" w:rsidRDefault="00802F1F" w:rsidP="00802F1F">
      <w:pPr>
        <w:pStyle w:val="Numreradlista"/>
        <w:numPr>
          <w:ilvl w:val="0"/>
          <w:numId w:val="35"/>
        </w:numPr>
      </w:pPr>
      <w:r w:rsidRPr="00E66E16">
        <w:t xml:space="preserve">Sveriges </w:t>
      </w:r>
      <w:r w:rsidR="00CA1DFE">
        <w:t>L</w:t>
      </w:r>
      <w:r w:rsidRPr="00E66E16">
        <w:t>ärare</w:t>
      </w:r>
    </w:p>
    <w:p w14:paraId="168E9D3E" w14:textId="53E52A92" w:rsidR="00166CBF" w:rsidRDefault="00166CBF" w:rsidP="00802F1F">
      <w:pPr>
        <w:pStyle w:val="Numreradlista"/>
        <w:numPr>
          <w:ilvl w:val="0"/>
          <w:numId w:val="35"/>
        </w:numPr>
      </w:pPr>
      <w:r>
        <w:t>Sveriges skolledare</w:t>
      </w:r>
    </w:p>
    <w:p w14:paraId="7C95B222" w14:textId="1F4B9D29" w:rsidR="00D5533D" w:rsidRDefault="00D5533D" w:rsidP="00D5533D">
      <w:pPr>
        <w:pStyle w:val="Numreradlista"/>
        <w:numPr>
          <w:ilvl w:val="0"/>
          <w:numId w:val="35"/>
        </w:numPr>
      </w:pPr>
      <w:r w:rsidRPr="00D5533D">
        <w:t xml:space="preserve">Sveriges Tandhygienistförening </w:t>
      </w:r>
      <w:r w:rsidR="00802F1F">
        <w:t>(</w:t>
      </w:r>
      <w:r w:rsidRPr="00D5533D">
        <w:t>STHF</w:t>
      </w:r>
      <w:r w:rsidR="00802F1F">
        <w:t>)</w:t>
      </w:r>
    </w:p>
    <w:p w14:paraId="4507928B" w14:textId="21AC95E9" w:rsidR="00802F1F" w:rsidRDefault="00D5533D" w:rsidP="00802F1F">
      <w:pPr>
        <w:pStyle w:val="Numreradlista"/>
        <w:numPr>
          <w:ilvl w:val="0"/>
          <w:numId w:val="35"/>
        </w:numPr>
      </w:pPr>
      <w:r w:rsidRPr="00D5533D">
        <w:t>Sveriges Tandläkarförbund</w:t>
      </w:r>
    </w:p>
    <w:p w14:paraId="28DB2787" w14:textId="00725B01" w:rsidR="00F43D1C" w:rsidRDefault="00F43D1C" w:rsidP="00F43D1C">
      <w:pPr>
        <w:pStyle w:val="Numreradlista"/>
        <w:numPr>
          <w:ilvl w:val="0"/>
          <w:numId w:val="35"/>
        </w:numPr>
        <w:rPr>
          <w:lang w:eastAsia="sv-SE"/>
        </w:rPr>
      </w:pPr>
      <w:r>
        <w:t>Sydsvenska Industri- och Handelskammaren</w:t>
      </w:r>
    </w:p>
    <w:p w14:paraId="23755263" w14:textId="385DA55E" w:rsidR="00D66A0C" w:rsidRDefault="00D66A0C" w:rsidP="00590270">
      <w:pPr>
        <w:pStyle w:val="Numreradlista"/>
        <w:numPr>
          <w:ilvl w:val="0"/>
          <w:numId w:val="35"/>
        </w:numPr>
      </w:pPr>
      <w:r>
        <w:lastRenderedPageBreak/>
        <w:t>Systembolaget</w:t>
      </w:r>
    </w:p>
    <w:p w14:paraId="6FB0DF67" w14:textId="7E413033" w:rsidR="00D66A0C" w:rsidRDefault="00D66A0C" w:rsidP="00590270">
      <w:pPr>
        <w:pStyle w:val="Numreradlista"/>
        <w:numPr>
          <w:ilvl w:val="0"/>
          <w:numId w:val="35"/>
        </w:numPr>
      </w:pPr>
      <w:r>
        <w:t>Tillväxtverket</w:t>
      </w:r>
    </w:p>
    <w:p w14:paraId="6C1A7B61" w14:textId="47176556" w:rsidR="00D66A0C" w:rsidRDefault="00D66A0C" w:rsidP="00590270">
      <w:pPr>
        <w:pStyle w:val="Numreradlista"/>
        <w:numPr>
          <w:ilvl w:val="0"/>
          <w:numId w:val="35"/>
        </w:numPr>
      </w:pPr>
      <w:r>
        <w:t>Tjänstemännens Centralorganisation (TCO)</w:t>
      </w:r>
    </w:p>
    <w:p w14:paraId="495DDC6E" w14:textId="77671F06" w:rsidR="00802F1F" w:rsidRDefault="00802F1F" w:rsidP="00802F1F">
      <w:pPr>
        <w:pStyle w:val="Numreradlista"/>
        <w:numPr>
          <w:ilvl w:val="0"/>
          <w:numId w:val="35"/>
        </w:numPr>
      </w:pPr>
      <w:r w:rsidRPr="00E66E16">
        <w:t>Tobaksfakta</w:t>
      </w:r>
    </w:p>
    <w:p w14:paraId="22B61167" w14:textId="547346A3" w:rsidR="00AB7532" w:rsidRDefault="00AB7532" w:rsidP="00590270">
      <w:pPr>
        <w:pStyle w:val="Numreradlista"/>
        <w:numPr>
          <w:ilvl w:val="0"/>
          <w:numId w:val="35"/>
        </w:numPr>
      </w:pPr>
      <w:r>
        <w:t>Transportföretagen</w:t>
      </w:r>
    </w:p>
    <w:p w14:paraId="70DF686E" w14:textId="3030A729" w:rsidR="00046B6E" w:rsidRDefault="00046B6E" w:rsidP="00590270">
      <w:pPr>
        <w:pStyle w:val="Numreradlista"/>
        <w:numPr>
          <w:ilvl w:val="0"/>
          <w:numId w:val="35"/>
        </w:numPr>
      </w:pPr>
      <w:r>
        <w:t>Transportstyrelsen</w:t>
      </w:r>
    </w:p>
    <w:p w14:paraId="727A6EEC" w14:textId="77777777" w:rsidR="00F43D1C" w:rsidRDefault="00D66A0C" w:rsidP="00590270">
      <w:pPr>
        <w:pStyle w:val="Numreradlista"/>
        <w:numPr>
          <w:ilvl w:val="0"/>
          <w:numId w:val="35"/>
        </w:numPr>
      </w:pPr>
      <w:r>
        <w:t>Tullverket</w:t>
      </w:r>
    </w:p>
    <w:p w14:paraId="4B76C797" w14:textId="761DAAF7" w:rsidR="006817F8" w:rsidRDefault="006817F8" w:rsidP="006817F8">
      <w:pPr>
        <w:pStyle w:val="Numreradlista"/>
        <w:numPr>
          <w:ilvl w:val="0"/>
          <w:numId w:val="35"/>
        </w:numPr>
        <w:rPr>
          <w:lang w:eastAsia="sv-SE"/>
        </w:rPr>
      </w:pPr>
      <w:r>
        <w:rPr>
          <w:lang w:eastAsia="sv-SE"/>
        </w:rPr>
        <w:t>Täby kommun</w:t>
      </w:r>
    </w:p>
    <w:p w14:paraId="1FAF9903" w14:textId="1B21B059" w:rsidR="00CE146A" w:rsidRDefault="00CE146A" w:rsidP="00CE146A">
      <w:pPr>
        <w:pStyle w:val="Numreradlista"/>
        <w:numPr>
          <w:ilvl w:val="0"/>
          <w:numId w:val="35"/>
        </w:numPr>
      </w:pPr>
      <w:r>
        <w:t xml:space="preserve">Umeå tingsrätt </w:t>
      </w:r>
    </w:p>
    <w:p w14:paraId="3914D9A7" w14:textId="0156E658" w:rsidR="00F43D1C" w:rsidRDefault="00F43D1C" w:rsidP="00F43D1C">
      <w:pPr>
        <w:pStyle w:val="Numreradlista"/>
        <w:numPr>
          <w:ilvl w:val="0"/>
          <w:numId w:val="35"/>
        </w:numPr>
        <w:rPr>
          <w:lang w:eastAsia="sv-SE"/>
        </w:rPr>
      </w:pPr>
      <w:r>
        <w:rPr>
          <w:lang w:eastAsia="sv-SE"/>
        </w:rPr>
        <w:t xml:space="preserve">Umeå </w:t>
      </w:r>
      <w:r w:rsidR="00F51E20">
        <w:rPr>
          <w:lang w:eastAsia="sv-SE"/>
        </w:rPr>
        <w:t>u</w:t>
      </w:r>
      <w:r>
        <w:rPr>
          <w:lang w:eastAsia="sv-SE"/>
        </w:rPr>
        <w:t>niversitet</w:t>
      </w:r>
    </w:p>
    <w:p w14:paraId="5F4066FB" w14:textId="366C4406" w:rsidR="00D66A0C" w:rsidRDefault="00D66A0C" w:rsidP="00590270">
      <w:pPr>
        <w:pStyle w:val="Numreradlista"/>
        <w:numPr>
          <w:ilvl w:val="0"/>
          <w:numId w:val="35"/>
        </w:numPr>
      </w:pPr>
      <w:r>
        <w:t>Unga drogförebyggare</w:t>
      </w:r>
    </w:p>
    <w:p w14:paraId="62D69D76" w14:textId="6F99C3F4" w:rsidR="00F43D1C" w:rsidRDefault="00F43D1C" w:rsidP="00F43D1C">
      <w:pPr>
        <w:pStyle w:val="Numreradlista"/>
        <w:numPr>
          <w:ilvl w:val="0"/>
          <w:numId w:val="35"/>
        </w:numPr>
        <w:rPr>
          <w:lang w:eastAsia="sv-SE"/>
        </w:rPr>
      </w:pPr>
      <w:r>
        <w:rPr>
          <w:lang w:eastAsia="sv-SE"/>
        </w:rPr>
        <w:t>Uppsala universitet</w:t>
      </w:r>
    </w:p>
    <w:p w14:paraId="23C93ECC" w14:textId="68D08A9B" w:rsidR="00D66A0C" w:rsidRDefault="00D66A0C" w:rsidP="00590270">
      <w:pPr>
        <w:pStyle w:val="Numreradlista"/>
        <w:numPr>
          <w:ilvl w:val="0"/>
          <w:numId w:val="35"/>
        </w:numPr>
      </w:pPr>
      <w:r>
        <w:t>Ungdomens Nykterhetsförbund (UNF)</w:t>
      </w:r>
    </w:p>
    <w:p w14:paraId="60C490E3" w14:textId="43A71D09" w:rsidR="00D66A0C" w:rsidRDefault="00D66A0C" w:rsidP="00590270">
      <w:pPr>
        <w:pStyle w:val="Numreradlista"/>
        <w:numPr>
          <w:ilvl w:val="0"/>
          <w:numId w:val="35"/>
        </w:numPr>
      </w:pPr>
      <w:r>
        <w:t>Verdandi</w:t>
      </w:r>
    </w:p>
    <w:p w14:paraId="545D0C21" w14:textId="25240361" w:rsidR="00D5533D" w:rsidRDefault="00D5533D" w:rsidP="00590270">
      <w:pPr>
        <w:pStyle w:val="Numreradlista"/>
        <w:numPr>
          <w:ilvl w:val="0"/>
          <w:numId w:val="35"/>
        </w:numPr>
      </w:pPr>
      <w:r>
        <w:t>Visir</w:t>
      </w:r>
    </w:p>
    <w:p w14:paraId="2F1950F0" w14:textId="591E6794" w:rsidR="00D66A0C" w:rsidRDefault="00D66A0C" w:rsidP="00590270">
      <w:pPr>
        <w:pStyle w:val="Numreradlista"/>
        <w:numPr>
          <w:ilvl w:val="0"/>
          <w:numId w:val="35"/>
        </w:numPr>
      </w:pPr>
      <w:proofErr w:type="spellStart"/>
      <w:r>
        <w:t>Visita</w:t>
      </w:r>
      <w:proofErr w:type="spellEnd"/>
    </w:p>
    <w:p w14:paraId="68A6DF12" w14:textId="4E43F371" w:rsidR="006817F8" w:rsidRDefault="006817F8" w:rsidP="006817F8">
      <w:pPr>
        <w:pStyle w:val="Numreradlista"/>
        <w:numPr>
          <w:ilvl w:val="0"/>
          <w:numId w:val="35"/>
        </w:numPr>
        <w:rPr>
          <w:lang w:eastAsia="sv-SE"/>
        </w:rPr>
      </w:pPr>
      <w:r>
        <w:rPr>
          <w:lang w:eastAsia="sv-SE"/>
        </w:rPr>
        <w:t>Värnamo kommun</w:t>
      </w:r>
    </w:p>
    <w:p w14:paraId="54D11D4C" w14:textId="0A05E53D" w:rsidR="00D66A0C" w:rsidRDefault="00D66A0C" w:rsidP="00590270">
      <w:pPr>
        <w:pStyle w:val="Numreradlista"/>
        <w:numPr>
          <w:ilvl w:val="0"/>
          <w:numId w:val="35"/>
        </w:numPr>
      </w:pPr>
      <w:r>
        <w:t>Åklagarmyndigheten</w:t>
      </w:r>
    </w:p>
    <w:p w14:paraId="4E962F6B" w14:textId="77777777" w:rsidR="006817F8" w:rsidRDefault="006817F8" w:rsidP="006817F8">
      <w:pPr>
        <w:pStyle w:val="Numreradlista"/>
        <w:numPr>
          <w:ilvl w:val="0"/>
          <w:numId w:val="35"/>
        </w:numPr>
        <w:rPr>
          <w:lang w:eastAsia="sv-SE"/>
        </w:rPr>
      </w:pPr>
      <w:r>
        <w:rPr>
          <w:lang w:eastAsia="sv-SE"/>
        </w:rPr>
        <w:t>Årjäng kommun</w:t>
      </w:r>
    </w:p>
    <w:p w14:paraId="72A5FAA7" w14:textId="77777777" w:rsidR="006817F8" w:rsidRDefault="006817F8" w:rsidP="006817F8">
      <w:pPr>
        <w:pStyle w:val="Numreradlista"/>
        <w:numPr>
          <w:ilvl w:val="0"/>
          <w:numId w:val="35"/>
        </w:numPr>
        <w:rPr>
          <w:lang w:eastAsia="sv-SE"/>
        </w:rPr>
      </w:pPr>
      <w:r>
        <w:rPr>
          <w:lang w:eastAsia="sv-SE"/>
        </w:rPr>
        <w:t>Åsele kommun</w:t>
      </w:r>
    </w:p>
    <w:p w14:paraId="648DD040" w14:textId="77777777" w:rsidR="006817F8" w:rsidRDefault="006817F8" w:rsidP="006817F8">
      <w:pPr>
        <w:pStyle w:val="Numreradlista"/>
        <w:numPr>
          <w:ilvl w:val="0"/>
          <w:numId w:val="35"/>
        </w:numPr>
        <w:rPr>
          <w:lang w:eastAsia="sv-SE"/>
        </w:rPr>
      </w:pPr>
      <w:r>
        <w:rPr>
          <w:lang w:eastAsia="sv-SE"/>
        </w:rPr>
        <w:t>Älmhults kommun</w:t>
      </w:r>
    </w:p>
    <w:p w14:paraId="2F7B238F" w14:textId="77777777" w:rsidR="006817F8" w:rsidRDefault="006817F8" w:rsidP="006817F8">
      <w:pPr>
        <w:pStyle w:val="Numreradlista"/>
        <w:numPr>
          <w:ilvl w:val="0"/>
          <w:numId w:val="35"/>
        </w:numPr>
        <w:rPr>
          <w:lang w:eastAsia="sv-SE"/>
        </w:rPr>
      </w:pPr>
      <w:r>
        <w:rPr>
          <w:lang w:eastAsia="sv-SE"/>
        </w:rPr>
        <w:t>Örebro kommun</w:t>
      </w:r>
    </w:p>
    <w:p w14:paraId="220FE58A" w14:textId="77777777" w:rsidR="006817F8" w:rsidRDefault="006817F8" w:rsidP="006817F8">
      <w:pPr>
        <w:pStyle w:val="Numreradlista"/>
        <w:numPr>
          <w:ilvl w:val="0"/>
          <w:numId w:val="35"/>
        </w:numPr>
        <w:rPr>
          <w:lang w:eastAsia="sv-SE"/>
        </w:rPr>
      </w:pPr>
      <w:r>
        <w:rPr>
          <w:lang w:eastAsia="sv-SE"/>
        </w:rPr>
        <w:t>Östersunds kommun</w:t>
      </w:r>
    </w:p>
    <w:p w14:paraId="26BB34A6" w14:textId="564068A3" w:rsidR="006817F8" w:rsidRDefault="006817F8" w:rsidP="006817F8">
      <w:pPr>
        <w:pStyle w:val="Numreradlista"/>
        <w:numPr>
          <w:ilvl w:val="0"/>
          <w:numId w:val="35"/>
        </w:numPr>
        <w:rPr>
          <w:lang w:eastAsia="sv-SE"/>
        </w:rPr>
      </w:pPr>
      <w:r>
        <w:rPr>
          <w:lang w:eastAsia="sv-SE"/>
        </w:rPr>
        <w:t>Övertorneå kommun</w:t>
      </w:r>
    </w:p>
    <w:p w14:paraId="422098DD" w14:textId="77777777" w:rsidR="00D66A0C" w:rsidRDefault="00D66A0C" w:rsidP="00F43D1C">
      <w:pPr>
        <w:pStyle w:val="Numreradlista"/>
        <w:numPr>
          <w:ilvl w:val="0"/>
          <w:numId w:val="0"/>
        </w:numPr>
      </w:pPr>
    </w:p>
    <w:p w14:paraId="0315BC12" w14:textId="470F024B" w:rsidR="00590270" w:rsidRDefault="00590270" w:rsidP="00DE13D6">
      <w:pPr>
        <w:pStyle w:val="Brdtext"/>
      </w:pPr>
      <w:r>
        <w:t xml:space="preserve">Remissvaren ska ha kommit in till </w:t>
      </w:r>
      <w:sdt>
        <w:sdtPr>
          <w:alias w:val="Departement"/>
          <w:tag w:val="Departement"/>
          <w:id w:val="1792785865"/>
          <w:placeholder>
            <w:docPart w:val="65BFDBB590F6410CA9754759327C915E"/>
          </w:placeholder>
          <w:temporary/>
          <w:dataBinding w:prefixMappings="xmlns:ns0='http://lp/documentinfo/RK' " w:xpath="/ns0:DocumentInfo[1]/ns0:BaseInfo[1]/ns0:OrganisationInfo[1]/ns0:Organisatoriskenhet1[1]" w:storeItemID="{4691BB2D-D970-478C-9F15-A118CD1D074C}"/>
          <w:text/>
        </w:sdtPr>
        <w:sdtEndPr/>
        <w:sdtContent>
          <w:r>
            <w:t>Socialdepartementet</w:t>
          </w:r>
        </w:sdtContent>
      </w:sdt>
      <w:r>
        <w:t xml:space="preserve"> </w:t>
      </w:r>
      <w:r w:rsidRPr="00DE13D6">
        <w:rPr>
          <w:b/>
        </w:rPr>
        <w:t>senast den</w:t>
      </w:r>
      <w:r>
        <w:rPr>
          <w:b/>
        </w:rPr>
        <w:t xml:space="preserve"> </w:t>
      </w:r>
      <w:sdt>
        <w:sdtPr>
          <w:rPr>
            <w:b/>
          </w:rPr>
          <w:id w:val="779304872"/>
          <w:placeholder>
            <w:docPart w:val="63F559EC14CD4C05BDF5ADF0C890F7FC"/>
          </w:placeholder>
          <w:date w:fullDate="2024-08-3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90F11">
            <w:rPr>
              <w:b/>
            </w:rPr>
            <w:t>30 augusti 2024</w:t>
          </w:r>
        </w:sdtContent>
      </w:sdt>
      <w:r>
        <w:t xml:space="preserve">. Svaren bör lämnas per </w:t>
      </w:r>
      <w:proofErr w:type="gramStart"/>
      <w:r>
        <w:t>e</w:t>
      </w:r>
      <w:proofErr w:type="gramEnd"/>
      <w:r>
        <w:noBreakHyphen/>
        <w:t xml:space="preserve">post till </w:t>
      </w:r>
      <w:sdt>
        <w:sdtPr>
          <w:alias w:val="Extra3"/>
          <w:tag w:val="Extra3"/>
          <w:id w:val="1589732451"/>
          <w:placeholder>
            <w:docPart w:val="2DBEB2115C4C47919883F79846504359"/>
          </w:placeholder>
          <w:dataBinding w:prefixMappings="xmlns:ns0='http://lp/documentinfo/RK' " w:xpath="/ns0:DocumentInfo[1]/ns0:BaseInfo[1]/ns0:Extra3[1]" w:storeItemID="{4691BB2D-D970-478C-9F15-A118CD1D074C}"/>
          <w:text/>
        </w:sdtPr>
        <w:sdtEndPr/>
        <w:sdtContent>
          <w:r>
            <w:t>s.remissvar@regeringskansliet.se</w:t>
          </w:r>
        </w:sdtContent>
      </w:sdt>
      <w:r>
        <w:t xml:space="preserve"> och med kopia till </w:t>
      </w:r>
      <w:r w:rsidR="00512E36">
        <w:t>s.hc.delning</w:t>
      </w:r>
      <w:r>
        <w:t xml:space="preserve">@regeringskansliet.se. Ange diarienummer </w:t>
      </w:r>
      <w:sdt>
        <w:sdtPr>
          <w:id w:val="-2033412351"/>
          <w:placeholder>
            <w:docPart w:val="4FB0A156D54D4D678124E13B78D68983"/>
          </w:placeholder>
          <w:dataBinding w:prefixMappings="xmlns:ns0='http://lp/documentinfo/RK' " w:xpath="/ns0:DocumentInfo[1]/ns0:BaseInfo[1]/ns0:Dnr[1]" w:storeItemID="{4691BB2D-D970-478C-9F15-A118CD1D074C}"/>
          <w:text/>
        </w:sdtPr>
        <w:sdtEndPr/>
        <w:sdtContent>
          <w:r>
            <w:t>S2024/</w:t>
          </w:r>
          <w:r w:rsidR="00BC7B9B">
            <w:t>00726</w:t>
          </w:r>
        </w:sdtContent>
      </w:sdt>
      <w:r>
        <w:t xml:space="preserve"> och remissinstansens namn i </w:t>
      </w:r>
      <w:proofErr w:type="spellStart"/>
      <w:r>
        <w:t>ämnesraden</w:t>
      </w:r>
      <w:proofErr w:type="spellEnd"/>
      <w:r>
        <w:t xml:space="preserve"> på e-postmeddelandet.</w:t>
      </w:r>
    </w:p>
    <w:p w14:paraId="73DCB8D5" w14:textId="77777777" w:rsidR="00590270" w:rsidRDefault="00590270" w:rsidP="00DE13D6">
      <w:pPr>
        <w:pStyle w:val="Brdtext"/>
      </w:pPr>
      <w:r w:rsidRPr="00A96897">
        <w:lastRenderedPageBreak/>
        <w:t>Svaret bör lämnas i två versioner: den ena i ett bearbetningsbart format (</w:t>
      </w:r>
      <w:proofErr w:type="gramStart"/>
      <w:r w:rsidRPr="00A96897">
        <w:t>t.ex.</w:t>
      </w:r>
      <w:proofErr w:type="gramEnd"/>
      <w:r w:rsidRPr="00A96897">
        <w:t xml:space="preserve"> Word), den andra i ett format (t.ex. </w:t>
      </w:r>
      <w:proofErr w:type="spellStart"/>
      <w:r w:rsidRPr="00A96897">
        <w:t>pdf</w:t>
      </w:r>
      <w:proofErr w:type="spellEnd"/>
      <w:r w:rsidRPr="00A96897">
        <w:t>) som följer tillgänglighetskraven enligt lagen (2018:1937) om tillgänglighet till digital offentlig service. Remissinstansens namn ska anges i namnet på respektive dokument.</w:t>
      </w:r>
    </w:p>
    <w:p w14:paraId="75ABA95B" w14:textId="77777777" w:rsidR="00590270" w:rsidRDefault="00590270" w:rsidP="00B27F26">
      <w:pPr>
        <w:pStyle w:val="Brdtext"/>
      </w:pPr>
      <w:r>
        <w:t xml:space="preserve">Remissvaren kommer att </w:t>
      </w:r>
      <w:r w:rsidRPr="0091752A">
        <w:t>publiceras</w:t>
      </w:r>
      <w:r>
        <w:t xml:space="preserve"> på regeringens webbplats. </w:t>
      </w:r>
    </w:p>
    <w:p w14:paraId="558D0111" w14:textId="77777777" w:rsidR="00590270" w:rsidRDefault="00590270" w:rsidP="00B27F26">
      <w:pPr>
        <w:pStyle w:val="Brdtext"/>
      </w:pPr>
      <w:r>
        <w:t>I remissen ligger att regeringen vill ha synpunkter på förslagen eller materialet i betänkandet. Om remissen är begränsad till en viss del av betänkandet, anges detta inom parentes efter remissinstansens namn i remisslistan. En sådan begränsning hindrar givetvis inte att remissinstansen lämnar synpunkter också på övriga delar.</w:t>
      </w:r>
    </w:p>
    <w:p w14:paraId="1D6ED081" w14:textId="77777777" w:rsidR="00590270" w:rsidRDefault="00590270" w:rsidP="00B27F26">
      <w:pPr>
        <w:pStyle w:val="Brdtext"/>
      </w:pPr>
      <w:r>
        <w:rPr>
          <w:b/>
        </w:rPr>
        <w:t>Myndigheter under regeringen</w:t>
      </w:r>
      <w:r>
        <w:t xml:space="preserve"> är skyldiga att svara på remissen. En myndighet avgör dock på eget ansvar om den har några synpunkter att redovisa i ett svar. Om myndigheten inte har några synpunkter, räcker det att svaret ger besked om detta.</w:t>
      </w:r>
    </w:p>
    <w:p w14:paraId="3F41AAD9" w14:textId="77777777" w:rsidR="00590270" w:rsidRDefault="00590270" w:rsidP="00B27F26">
      <w:pPr>
        <w:pStyle w:val="Brdtext"/>
      </w:pPr>
      <w:r>
        <w:t xml:space="preserve">För </w:t>
      </w:r>
      <w:r>
        <w:rPr>
          <w:b/>
        </w:rPr>
        <w:t>andra remissinstanser</w:t>
      </w:r>
      <w:r>
        <w:t xml:space="preserve"> innebär remissen en inbjudan att lämna synpunkter. </w:t>
      </w:r>
    </w:p>
    <w:p w14:paraId="55441355" w14:textId="77777777" w:rsidR="00590270" w:rsidRDefault="00590270" w:rsidP="00B27F26">
      <w:pPr>
        <w:pStyle w:val="Brdtext"/>
      </w:pPr>
      <w:r w:rsidRPr="00982607">
        <w:t>Betänkandet kan laddas ned från Regeringskansliets webbplats www.regeringen.se.</w:t>
      </w:r>
    </w:p>
    <w:p w14:paraId="2FA68F2D" w14:textId="6CBE91CC" w:rsidR="00590270" w:rsidRDefault="00590270" w:rsidP="00B27F26">
      <w:pPr>
        <w:pStyle w:val="Brdtext"/>
      </w:pPr>
      <w:r w:rsidRPr="0024649A">
        <w:t xml:space="preserve">Remissinstanserna kan utan kostnad beställa tryckta exemplar av </w:t>
      </w:r>
      <w:r w:rsidRPr="005A2AC6">
        <w:t>betänkandet</w:t>
      </w:r>
      <w:r w:rsidRPr="0024649A">
        <w:t xml:space="preserve"> via ett </w:t>
      </w:r>
      <w:hyperlink r:id="rId15" w:history="1">
        <w:r w:rsidRPr="0024649A">
          <w:rPr>
            <w:rStyle w:val="Hyperlnk"/>
          </w:rPr>
          <w:t>beställningsformulär hos Elanders Sverige AB</w:t>
        </w:r>
      </w:hyperlink>
      <w:r w:rsidRPr="0024649A">
        <w:t>.</w:t>
      </w:r>
    </w:p>
    <w:p w14:paraId="23CF8F62" w14:textId="2F7A1D86" w:rsidR="00590270" w:rsidRDefault="00590270" w:rsidP="00B27F26">
      <w:pPr>
        <w:pStyle w:val="Brdtext"/>
      </w:pPr>
      <w:r>
        <w:t xml:space="preserve">Råd om hur remissyttranden utformas finns i Statsrådsberedningens promemoria </w:t>
      </w:r>
      <w:hyperlink r:id="rId16" w:history="1">
        <w:r w:rsidRPr="00567351">
          <w:rPr>
            <w:rStyle w:val="Hyperlnk"/>
          </w:rPr>
          <w:t>Svara på remiss (SB PM 2021:1)</w:t>
        </w:r>
      </w:hyperlink>
      <w:r>
        <w:t>. Den kan laddas ned från Regeringskansliets webbplats www.regeringen.se.</w:t>
      </w:r>
    </w:p>
    <w:p w14:paraId="6CBC7ADD" w14:textId="77777777" w:rsidR="00590270" w:rsidRDefault="00590270" w:rsidP="00B27F26">
      <w:pPr>
        <w:pStyle w:val="Brdtextutanavstnd"/>
      </w:pPr>
    </w:p>
    <w:p w14:paraId="15C26F71" w14:textId="77777777" w:rsidR="00590270" w:rsidRDefault="00590270" w:rsidP="00B27F26">
      <w:pPr>
        <w:pStyle w:val="Brdtextutanavstnd"/>
      </w:pPr>
    </w:p>
    <w:p w14:paraId="5F39FEF7" w14:textId="77777777" w:rsidR="00590270" w:rsidRDefault="00590270" w:rsidP="00B27F26">
      <w:pPr>
        <w:pStyle w:val="Brdtextutanavstnd"/>
      </w:pPr>
    </w:p>
    <w:p w14:paraId="4EF73D6B" w14:textId="554B8D9A" w:rsidR="00590270" w:rsidRDefault="00BA3897" w:rsidP="00B27F26">
      <w:pPr>
        <w:pStyle w:val="Brdtextutanavstnd"/>
      </w:pPr>
      <w:r>
        <w:t xml:space="preserve">Laura </w:t>
      </w:r>
      <w:r w:rsidRPr="00BA3897">
        <w:t>Brandell Tham</w:t>
      </w:r>
    </w:p>
    <w:p w14:paraId="7DFC1D17" w14:textId="77777777" w:rsidR="00590270" w:rsidRDefault="00590270" w:rsidP="00B27F26">
      <w:pPr>
        <w:pStyle w:val="Brdtextutanavstnd"/>
      </w:pPr>
      <w:r>
        <w:t>Departementsråd</w:t>
      </w:r>
    </w:p>
    <w:p w14:paraId="4BF4F8C9" w14:textId="77777777" w:rsidR="00590270" w:rsidRDefault="00590270" w:rsidP="00B27F26">
      <w:pPr>
        <w:pStyle w:val="Brdtextutanavstnd"/>
      </w:pPr>
    </w:p>
    <w:p w14:paraId="0FF9138F" w14:textId="77777777" w:rsidR="00590270" w:rsidRDefault="00590270" w:rsidP="00B27F26">
      <w:pPr>
        <w:pStyle w:val="Brdtextutanavstnd"/>
      </w:pPr>
    </w:p>
    <w:p w14:paraId="617014F0" w14:textId="77777777" w:rsidR="00590270" w:rsidRDefault="00590270" w:rsidP="00B27F26">
      <w:pPr>
        <w:pStyle w:val="Brdtextutanavstnd"/>
      </w:pPr>
    </w:p>
    <w:p w14:paraId="23E019AD" w14:textId="77777777" w:rsidR="00590270" w:rsidRDefault="00590270" w:rsidP="00B27F26">
      <w:pPr>
        <w:pStyle w:val="Brdtextutanavstnd"/>
      </w:pPr>
    </w:p>
    <w:p w14:paraId="6745B732" w14:textId="77777777" w:rsidR="00590270" w:rsidRDefault="00590270" w:rsidP="00B27F26">
      <w:pPr>
        <w:pStyle w:val="Brdtext"/>
      </w:pPr>
      <w:r>
        <w:lastRenderedPageBreak/>
        <w:t>Kopia till</w:t>
      </w:r>
    </w:p>
    <w:p w14:paraId="7891DF97" w14:textId="77777777" w:rsidR="00590270" w:rsidRPr="00492743" w:rsidRDefault="00590270" w:rsidP="00B27F26">
      <w:pPr>
        <w:pStyle w:val="Brdtext"/>
        <w:rPr>
          <w:lang w:val="de-DE"/>
        </w:rPr>
      </w:pPr>
      <w:proofErr w:type="spellStart"/>
      <w:r w:rsidRPr="00492743">
        <w:rPr>
          <w:lang w:val="de-DE"/>
        </w:rPr>
        <w:t>Elanders</w:t>
      </w:r>
      <w:proofErr w:type="spellEnd"/>
      <w:r w:rsidRPr="00492743">
        <w:rPr>
          <w:lang w:val="de-DE"/>
        </w:rPr>
        <w:t xml:space="preserve"> </w:t>
      </w:r>
      <w:proofErr w:type="spellStart"/>
      <w:r w:rsidRPr="00492743">
        <w:rPr>
          <w:lang w:val="de-DE"/>
        </w:rPr>
        <w:t>Sverige</w:t>
      </w:r>
      <w:proofErr w:type="spellEnd"/>
      <w:r w:rsidRPr="00492743">
        <w:rPr>
          <w:lang w:val="de-DE"/>
        </w:rPr>
        <w:t xml:space="preserve"> AB, e-</w:t>
      </w:r>
      <w:proofErr w:type="spellStart"/>
      <w:r w:rsidRPr="00492743">
        <w:rPr>
          <w:lang w:val="de-DE"/>
        </w:rPr>
        <w:t>postadress</w:t>
      </w:r>
      <w:proofErr w:type="spellEnd"/>
      <w:r w:rsidRPr="00492743">
        <w:rPr>
          <w:lang w:val="de-DE"/>
        </w:rPr>
        <w:t>: betankande@elanders.com</w:t>
      </w:r>
    </w:p>
    <w:p w14:paraId="41EEA900" w14:textId="77777777" w:rsidR="005D23A7" w:rsidRPr="00492743" w:rsidRDefault="005D23A7" w:rsidP="005D23A7">
      <w:pPr>
        <w:pStyle w:val="Brdtext"/>
        <w:rPr>
          <w:lang w:val="de-DE"/>
        </w:rPr>
      </w:pPr>
    </w:p>
    <w:sectPr w:rsidR="005D23A7" w:rsidRPr="00492743" w:rsidSect="00D13E30">
      <w:footerReference w:type="default" r:id="rId17"/>
      <w:headerReference w:type="first" r:id="rId18"/>
      <w:footerReference w:type="first" r:id="rId19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91974" w14:textId="77777777" w:rsidR="00786449" w:rsidRDefault="00786449" w:rsidP="00A87A54">
      <w:pPr>
        <w:spacing w:after="0" w:line="240" w:lineRule="auto"/>
      </w:pPr>
      <w:r>
        <w:separator/>
      </w:r>
    </w:p>
  </w:endnote>
  <w:endnote w:type="continuationSeparator" w:id="0">
    <w:p w14:paraId="0959854F" w14:textId="77777777" w:rsidR="00786449" w:rsidRDefault="0078644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6DE963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432AB3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7CD362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436DD1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6A2DB0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590270" w:rsidRPr="00347E11" w14:paraId="27B9250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4F720FB" w14:textId="77777777" w:rsidR="00590270" w:rsidRPr="00347E11" w:rsidRDefault="00590270" w:rsidP="00347E11">
          <w:pPr>
            <w:pStyle w:val="Sidfot"/>
            <w:rPr>
              <w:sz w:val="8"/>
            </w:rPr>
          </w:pPr>
        </w:p>
      </w:tc>
    </w:tr>
    <w:tr w:rsidR="00590270" w:rsidRPr="00EE3C0F" w14:paraId="6177F4A2" w14:textId="77777777" w:rsidTr="00C26068">
      <w:trPr>
        <w:trHeight w:val="227"/>
      </w:trPr>
      <w:tc>
        <w:tcPr>
          <w:tcW w:w="4074" w:type="dxa"/>
        </w:tcPr>
        <w:p w14:paraId="3A9903E0" w14:textId="77777777" w:rsidR="00590270" w:rsidRDefault="00590270" w:rsidP="00C26068">
          <w:pPr>
            <w:pStyle w:val="Sidfot"/>
          </w:pPr>
          <w:r>
            <w:t>Telefonväxel: 08-405 10 00</w:t>
          </w:r>
        </w:p>
        <w:p w14:paraId="1303829E" w14:textId="77777777" w:rsidR="00590270" w:rsidRDefault="00590270" w:rsidP="00C26068">
          <w:pPr>
            <w:pStyle w:val="Sidfot"/>
          </w:pPr>
          <w:r>
            <w:t>Fax: 08-24 46 31</w:t>
          </w:r>
        </w:p>
        <w:p w14:paraId="04CE9AAC" w14:textId="08B6902A" w:rsidR="00590270" w:rsidRPr="00F53AEA" w:rsidRDefault="00590270" w:rsidP="00C26068">
          <w:pPr>
            <w:pStyle w:val="Sidfot"/>
          </w:pPr>
          <w:r>
            <w:t>Webb: www.regeringen.se</w:t>
          </w:r>
        </w:p>
      </w:tc>
      <w:tc>
        <w:tcPr>
          <w:tcW w:w="4451" w:type="dxa"/>
        </w:tcPr>
        <w:p w14:paraId="51566062" w14:textId="77777777" w:rsidR="00590270" w:rsidRDefault="00590270" w:rsidP="00F53AEA">
          <w:pPr>
            <w:pStyle w:val="Sidfot"/>
          </w:pPr>
          <w:r>
            <w:t>Postadress: 103 33 Stockholm</w:t>
          </w:r>
        </w:p>
        <w:p w14:paraId="4DE091CE" w14:textId="77777777" w:rsidR="00590270" w:rsidRDefault="00590270" w:rsidP="00F53AEA">
          <w:pPr>
            <w:pStyle w:val="Sidfot"/>
          </w:pPr>
          <w:r>
            <w:t>Besöksadress: Fredsgatan 8</w:t>
          </w:r>
        </w:p>
        <w:p w14:paraId="05106825" w14:textId="3B4676C2" w:rsidR="00590270" w:rsidRPr="00F53AEA" w:rsidRDefault="00590270" w:rsidP="00F53AEA">
          <w:pPr>
            <w:pStyle w:val="Sidfot"/>
          </w:pPr>
          <w:r>
            <w:t>E-post: s.registrator@regeringskansliet.se</w:t>
          </w:r>
        </w:p>
      </w:tc>
    </w:tr>
  </w:tbl>
  <w:p w14:paraId="367F0D09" w14:textId="77777777" w:rsidR="00093408" w:rsidRPr="00590270" w:rsidRDefault="00093408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36714" w14:textId="77777777" w:rsidR="00786449" w:rsidRDefault="00786449" w:rsidP="00A87A54">
      <w:pPr>
        <w:spacing w:after="0" w:line="240" w:lineRule="auto"/>
      </w:pPr>
      <w:r>
        <w:separator/>
      </w:r>
    </w:p>
  </w:footnote>
  <w:footnote w:type="continuationSeparator" w:id="0">
    <w:p w14:paraId="4FE443A9" w14:textId="77777777" w:rsidR="00786449" w:rsidRDefault="0078644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90270" w14:paraId="0ABFFFD2" w14:textId="77777777" w:rsidTr="00C93EBA">
      <w:trPr>
        <w:trHeight w:val="227"/>
      </w:trPr>
      <w:tc>
        <w:tcPr>
          <w:tcW w:w="5534" w:type="dxa"/>
        </w:tcPr>
        <w:p w14:paraId="28A0908C" w14:textId="77777777" w:rsidR="00590270" w:rsidRPr="007D73AB" w:rsidRDefault="00590270">
          <w:pPr>
            <w:pStyle w:val="Sidhuvud"/>
          </w:pPr>
        </w:p>
      </w:tc>
      <w:tc>
        <w:tcPr>
          <w:tcW w:w="3170" w:type="dxa"/>
          <w:vAlign w:val="bottom"/>
        </w:tcPr>
        <w:p w14:paraId="32D614AA" w14:textId="24DA468A" w:rsidR="00590270" w:rsidRPr="007D73AB" w:rsidRDefault="00590270" w:rsidP="00340DE0">
          <w:pPr>
            <w:pStyle w:val="Sidhuvud"/>
          </w:pPr>
        </w:p>
      </w:tc>
      <w:tc>
        <w:tcPr>
          <w:tcW w:w="1134" w:type="dxa"/>
        </w:tcPr>
        <w:p w14:paraId="59E39460" w14:textId="77777777" w:rsidR="00590270" w:rsidRDefault="00590270" w:rsidP="005A703A">
          <w:pPr>
            <w:pStyle w:val="Sidhuvud"/>
          </w:pPr>
        </w:p>
      </w:tc>
    </w:tr>
    <w:tr w:rsidR="00590270" w14:paraId="3BC0D51F" w14:textId="77777777" w:rsidTr="00C93EBA">
      <w:trPr>
        <w:trHeight w:val="1928"/>
      </w:trPr>
      <w:tc>
        <w:tcPr>
          <w:tcW w:w="5534" w:type="dxa"/>
        </w:tcPr>
        <w:p w14:paraId="02C5BFB5" w14:textId="3CC6463C" w:rsidR="00590270" w:rsidRPr="00340DE0" w:rsidRDefault="0059027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D8145A3" wp14:editId="7173EFC8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-1564713842"/>
            <w:placeholder>
              <w:docPart w:val="4A8FA778B8AB4A79B98D7384D376F078"/>
            </w:placeholder>
            <w:dataBinding w:prefixMappings="xmlns:ns0='http://lp/documentinfo/RK' " w:xpath="/ns0:DocumentInfo[1]/ns0:BaseInfo[1]/ns0:DocTypeShowName[1]" w:storeItemID="{4691BB2D-D970-478C-9F15-A118CD1D074C}"/>
            <w:text/>
          </w:sdtPr>
          <w:sdtEndPr/>
          <w:sdtContent>
            <w:p w14:paraId="775840DE" w14:textId="3B03F679" w:rsidR="00590270" w:rsidRPr="00710A6C" w:rsidRDefault="00590270" w:rsidP="00EE3C0F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Remiss</w:t>
              </w:r>
            </w:p>
          </w:sdtContent>
        </w:sdt>
        <w:p w14:paraId="0FBD74BF" w14:textId="6AC7DFBB" w:rsidR="00590270" w:rsidRDefault="00590270" w:rsidP="00EE3C0F">
          <w:pPr>
            <w:pStyle w:val="Sidhuvud"/>
          </w:pPr>
        </w:p>
        <w:p w14:paraId="723483BF" w14:textId="46E974E8" w:rsidR="00590270" w:rsidRDefault="00590270" w:rsidP="00EE3C0F">
          <w:pPr>
            <w:pStyle w:val="Sidhuvud"/>
          </w:pPr>
        </w:p>
        <w:sdt>
          <w:sdtPr>
            <w:alias w:val="HeaderDate"/>
            <w:tag w:val="ccRKShow_HeaderDate"/>
            <w:id w:val="-2033410283"/>
            <w:placeholder>
              <w:docPart w:val="FA32A2195AA747F498C08D461F329596"/>
            </w:placeholder>
            <w:dataBinding w:prefixMappings="xmlns:ns0='http://lp/documentinfo/RK' " w:xpath="/ns0:DocumentInfo[1]/ns0:BaseInfo[1]/ns0:HeaderDate[1]" w:storeItemID="{4691BB2D-D970-478C-9F15-A118CD1D074C}"/>
            <w:date w:fullDate="2024-05-08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63AF37B6" w14:textId="112F12BF" w:rsidR="00590270" w:rsidRDefault="00A90F11" w:rsidP="00EE3C0F">
              <w:pPr>
                <w:pStyle w:val="Sidhuvud"/>
              </w:pPr>
              <w:r>
                <w:t>2024-05-08</w:t>
              </w:r>
            </w:p>
          </w:sdtContent>
        </w:sdt>
        <w:sdt>
          <w:sdtPr>
            <w:alias w:val="Dnr"/>
            <w:tag w:val="ccRKShow_Dnr"/>
            <w:id w:val="956755014"/>
            <w:placeholder>
              <w:docPart w:val="13396A11AE7D400EA3198AFADF312F9B"/>
            </w:placeholder>
            <w:dataBinding w:prefixMappings="xmlns:ns0='http://lp/documentinfo/RK' " w:xpath="/ns0:DocumentInfo[1]/ns0:BaseInfo[1]/ns0:Dnr[1]" w:storeItemID="{4691BB2D-D970-478C-9F15-A118CD1D074C}"/>
            <w:text/>
          </w:sdtPr>
          <w:sdtEndPr/>
          <w:sdtContent>
            <w:p w14:paraId="53F92EBD" w14:textId="1503B576" w:rsidR="00590270" w:rsidRDefault="00BC7B9B" w:rsidP="00EE3C0F">
              <w:pPr>
                <w:pStyle w:val="Sidhuvud"/>
              </w:pPr>
              <w:r>
                <w:t>S2024/00726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4162D99AFFE84069B804156E346DFE23"/>
            </w:placeholder>
            <w:showingPlcHdr/>
            <w:dataBinding w:prefixMappings="xmlns:ns0='http://lp/documentinfo/RK' " w:xpath="/ns0:DocumentInfo[1]/ns0:BaseInfo[1]/ns0:DocNumber[1]" w:storeItemID="{4691BB2D-D970-478C-9F15-A118CD1D074C}"/>
            <w:text/>
          </w:sdtPr>
          <w:sdtEndPr/>
          <w:sdtContent>
            <w:p w14:paraId="1982D889" w14:textId="77777777" w:rsidR="00590270" w:rsidRDefault="0059027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BB9CB5F" w14:textId="77777777" w:rsidR="00590270" w:rsidRDefault="00590270" w:rsidP="00EE3C0F">
          <w:pPr>
            <w:pStyle w:val="Sidhuvud"/>
          </w:pPr>
        </w:p>
      </w:tc>
      <w:tc>
        <w:tcPr>
          <w:tcW w:w="1134" w:type="dxa"/>
        </w:tcPr>
        <w:p w14:paraId="31BBDFEB" w14:textId="652797CF" w:rsidR="00590270" w:rsidRDefault="00590270" w:rsidP="0094502D">
          <w:pPr>
            <w:pStyle w:val="Sidhuvud"/>
          </w:pPr>
        </w:p>
        <w:p w14:paraId="0F89FD23" w14:textId="1AC01313" w:rsidR="00590270" w:rsidRPr="0094502D" w:rsidRDefault="00590270" w:rsidP="00EC71A6">
          <w:pPr>
            <w:pStyle w:val="Sidhuvud"/>
          </w:pPr>
        </w:p>
      </w:tc>
    </w:tr>
    <w:tr w:rsidR="00590270" w14:paraId="7EB3D3C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863EF15572564C84B64EC969625314F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FCF76E4" w14:textId="77777777" w:rsidR="00590270" w:rsidRPr="00590270" w:rsidRDefault="00590270" w:rsidP="00340DE0">
              <w:pPr>
                <w:pStyle w:val="Sidhuvud"/>
                <w:rPr>
                  <w:b/>
                </w:rPr>
              </w:pPr>
              <w:r w:rsidRPr="00590270">
                <w:rPr>
                  <w:b/>
                </w:rPr>
                <w:t>Socialdepartementet</w:t>
              </w:r>
            </w:p>
            <w:p w14:paraId="4D5E028B" w14:textId="42A59D1C" w:rsidR="00590270" w:rsidRPr="00590270" w:rsidRDefault="00590270" w:rsidP="00340DE0">
              <w:pPr>
                <w:pStyle w:val="Sidhuvud"/>
              </w:pPr>
              <w:r w:rsidRPr="00590270">
                <w:t>Enheten för hälsa och civilsamhälle</w:t>
              </w:r>
            </w:p>
            <w:p w14:paraId="6FBCE2F2" w14:textId="4D9DFA6B" w:rsidR="00590270" w:rsidRPr="00340DE0" w:rsidRDefault="00590270" w:rsidP="00340DE0">
              <w:pPr>
                <w:pStyle w:val="Sidhuvud"/>
              </w:pPr>
            </w:p>
          </w:tc>
        </w:sdtContent>
      </w:sdt>
      <w:tc>
        <w:tcPr>
          <w:tcW w:w="3170" w:type="dxa"/>
        </w:tcPr>
        <w:p w14:paraId="3C5B5234" w14:textId="6BF60E9C" w:rsidR="00590270" w:rsidRDefault="00590270" w:rsidP="00547B89">
          <w:pPr>
            <w:pStyle w:val="Sidhuvud"/>
          </w:pPr>
        </w:p>
      </w:tc>
      <w:tc>
        <w:tcPr>
          <w:tcW w:w="1134" w:type="dxa"/>
        </w:tcPr>
        <w:p w14:paraId="166D6B23" w14:textId="77777777" w:rsidR="00590270" w:rsidRDefault="00590270" w:rsidP="003E6020">
          <w:pPr>
            <w:pStyle w:val="Sidhuvud"/>
          </w:pPr>
        </w:p>
      </w:tc>
    </w:tr>
  </w:tbl>
  <w:p w14:paraId="2821DE4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B7F0FEDA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B7F0FEDA"/>
    <w:numStyleLink w:val="RKNumreradlista"/>
  </w:abstractNum>
  <w:abstractNum w:abstractNumId="15" w15:restartNumberingAfterBreak="0">
    <w:nsid w:val="1F88532F"/>
    <w:multiLevelType w:val="multilevel"/>
    <w:tmpl w:val="B7F0FEDA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B7F0FEDA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B7F0FEDA"/>
    <w:numStyleLink w:val="RKNumreradlista"/>
  </w:abstractNum>
  <w:abstractNum w:abstractNumId="20" w15:restartNumberingAfterBreak="0">
    <w:nsid w:val="2F604539"/>
    <w:multiLevelType w:val="multilevel"/>
    <w:tmpl w:val="B7F0FEDA"/>
    <w:numStyleLink w:val="RKNumreradlista"/>
  </w:abstractNum>
  <w:abstractNum w:abstractNumId="21" w15:restartNumberingAfterBreak="0">
    <w:nsid w:val="348522EF"/>
    <w:multiLevelType w:val="multilevel"/>
    <w:tmpl w:val="B7F0FEDA"/>
    <w:numStyleLink w:val="RKNumreradlista"/>
  </w:abstractNum>
  <w:abstractNum w:abstractNumId="22" w15:restartNumberingAfterBreak="0">
    <w:nsid w:val="38FF55E8"/>
    <w:multiLevelType w:val="multilevel"/>
    <w:tmpl w:val="B7F0FEDA"/>
    <w:styleLink w:val="RKNumreradlista"/>
    <w:lvl w:ilvl="0">
      <w:start w:val="1"/>
      <w:numFmt w:val="decimal"/>
      <w:pStyle w:val="Numreradlista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B7F0FEDA"/>
    <w:numStyleLink w:val="RKNumreradlista"/>
  </w:abstractNum>
  <w:abstractNum w:abstractNumId="24" w15:restartNumberingAfterBreak="0">
    <w:nsid w:val="3E1445DA"/>
    <w:multiLevelType w:val="multilevel"/>
    <w:tmpl w:val="B7F0FEDA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B7F0FEDA"/>
    <w:numStyleLink w:val="RKNumreradlista"/>
  </w:abstractNum>
  <w:abstractNum w:abstractNumId="28" w15:restartNumberingAfterBreak="0">
    <w:nsid w:val="4C84297C"/>
    <w:multiLevelType w:val="multilevel"/>
    <w:tmpl w:val="B7F0FEDA"/>
    <w:numStyleLink w:val="RKNumreradlista"/>
  </w:abstractNum>
  <w:abstractNum w:abstractNumId="29" w15:restartNumberingAfterBreak="0">
    <w:nsid w:val="4D904BDB"/>
    <w:multiLevelType w:val="multilevel"/>
    <w:tmpl w:val="B7F0FEDA"/>
    <w:numStyleLink w:val="RKNumreradlista"/>
  </w:abstractNum>
  <w:abstractNum w:abstractNumId="30" w15:restartNumberingAfterBreak="0">
    <w:nsid w:val="4DAD38FF"/>
    <w:multiLevelType w:val="multilevel"/>
    <w:tmpl w:val="B7F0FEDA"/>
    <w:numStyleLink w:val="RKNumreradlista"/>
  </w:abstractNum>
  <w:abstractNum w:abstractNumId="31" w15:restartNumberingAfterBreak="0">
    <w:nsid w:val="53A05A92"/>
    <w:multiLevelType w:val="multilevel"/>
    <w:tmpl w:val="B7F0FEDA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B7F0FEDA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B7F0FEDA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 w16cid:durableId="1307321919">
    <w:abstractNumId w:val="26"/>
  </w:num>
  <w:num w:numId="2" w16cid:durableId="1399594819">
    <w:abstractNumId w:val="33"/>
  </w:num>
  <w:num w:numId="3" w16cid:durableId="1647851255">
    <w:abstractNumId w:val="8"/>
  </w:num>
  <w:num w:numId="4" w16cid:durableId="1065031960">
    <w:abstractNumId w:val="3"/>
  </w:num>
  <w:num w:numId="5" w16cid:durableId="637807127">
    <w:abstractNumId w:val="9"/>
  </w:num>
  <w:num w:numId="6" w16cid:durableId="381057002">
    <w:abstractNumId w:val="7"/>
  </w:num>
  <w:num w:numId="7" w16cid:durableId="1272785371">
    <w:abstractNumId w:val="22"/>
  </w:num>
  <w:num w:numId="8" w16cid:durableId="1008676818">
    <w:abstractNumId w:val="20"/>
  </w:num>
  <w:num w:numId="9" w16cid:durableId="1051734328">
    <w:abstractNumId w:val="12"/>
  </w:num>
  <w:num w:numId="10" w16cid:durableId="710695102">
    <w:abstractNumId w:val="17"/>
  </w:num>
  <w:num w:numId="11" w16cid:durableId="766391993">
    <w:abstractNumId w:val="21"/>
  </w:num>
  <w:num w:numId="12" w16cid:durableId="1277984018">
    <w:abstractNumId w:val="38"/>
  </w:num>
  <w:num w:numId="13" w16cid:durableId="207496526">
    <w:abstractNumId w:val="31"/>
  </w:num>
  <w:num w:numId="14" w16cid:durableId="187984357">
    <w:abstractNumId w:val="13"/>
  </w:num>
  <w:num w:numId="15" w16cid:durableId="2113551568">
    <w:abstractNumId w:val="11"/>
  </w:num>
  <w:num w:numId="16" w16cid:durableId="1178153577">
    <w:abstractNumId w:val="35"/>
  </w:num>
  <w:num w:numId="17" w16cid:durableId="1472791951">
    <w:abstractNumId w:val="32"/>
  </w:num>
  <w:num w:numId="18" w16cid:durableId="1130440822">
    <w:abstractNumId w:val="10"/>
  </w:num>
  <w:num w:numId="19" w16cid:durableId="58291208">
    <w:abstractNumId w:val="2"/>
  </w:num>
  <w:num w:numId="20" w16cid:durableId="552497456">
    <w:abstractNumId w:val="6"/>
  </w:num>
  <w:num w:numId="21" w16cid:durableId="1652557505">
    <w:abstractNumId w:val="19"/>
  </w:num>
  <w:num w:numId="22" w16cid:durableId="685257178">
    <w:abstractNumId w:val="14"/>
  </w:num>
  <w:num w:numId="23" w16cid:durableId="1070884860">
    <w:abstractNumId w:val="28"/>
  </w:num>
  <w:num w:numId="24" w16cid:durableId="628515489">
    <w:abstractNumId w:val="29"/>
  </w:num>
  <w:num w:numId="25" w16cid:durableId="334383717">
    <w:abstractNumId w:val="39"/>
  </w:num>
  <w:num w:numId="26" w16cid:durableId="1324822720">
    <w:abstractNumId w:val="23"/>
  </w:num>
  <w:num w:numId="27" w16cid:durableId="111049160">
    <w:abstractNumId w:val="36"/>
  </w:num>
  <w:num w:numId="28" w16cid:durableId="278224686">
    <w:abstractNumId w:val="18"/>
  </w:num>
  <w:num w:numId="29" w16cid:durableId="310447224">
    <w:abstractNumId w:val="16"/>
  </w:num>
  <w:num w:numId="30" w16cid:durableId="594289221">
    <w:abstractNumId w:val="37"/>
  </w:num>
  <w:num w:numId="31" w16cid:durableId="278337808">
    <w:abstractNumId w:val="15"/>
  </w:num>
  <w:num w:numId="32" w16cid:durableId="1589848521">
    <w:abstractNumId w:val="30"/>
  </w:num>
  <w:num w:numId="33" w16cid:durableId="1082070813">
    <w:abstractNumId w:val="34"/>
  </w:num>
  <w:num w:numId="34" w16cid:durableId="1795639154">
    <w:abstractNumId w:val="40"/>
  </w:num>
  <w:num w:numId="35" w16cid:durableId="1300302141">
    <w:abstractNumId w:val="27"/>
  </w:num>
  <w:num w:numId="36" w16cid:durableId="11181359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79935423">
    <w:abstractNumId w:val="18"/>
  </w:num>
  <w:num w:numId="38" w16cid:durableId="1369841704">
    <w:abstractNumId w:val="25"/>
  </w:num>
  <w:num w:numId="39" w16cid:durableId="578252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60961758">
    <w:abstractNumId w:val="1"/>
  </w:num>
  <w:num w:numId="41" w16cid:durableId="1273366805">
    <w:abstractNumId w:val="0"/>
  </w:num>
  <w:num w:numId="42" w16cid:durableId="944389006">
    <w:abstractNumId w:val="5"/>
  </w:num>
  <w:num w:numId="43" w16cid:durableId="1556743331">
    <w:abstractNumId w:val="4"/>
  </w:num>
  <w:num w:numId="44" w16cid:durableId="210213708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27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44C69"/>
    <w:rsid w:val="00046B6E"/>
    <w:rsid w:val="00051341"/>
    <w:rsid w:val="00053CAA"/>
    <w:rsid w:val="000545A5"/>
    <w:rsid w:val="00055875"/>
    <w:rsid w:val="00057FE0"/>
    <w:rsid w:val="000620FD"/>
    <w:rsid w:val="000631D7"/>
    <w:rsid w:val="00063DCB"/>
    <w:rsid w:val="000647D2"/>
    <w:rsid w:val="000654E1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577"/>
    <w:rsid w:val="000A5E43"/>
    <w:rsid w:val="000B56A9"/>
    <w:rsid w:val="000C38FB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44D7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45FB9"/>
    <w:rsid w:val="00153235"/>
    <w:rsid w:val="0016294F"/>
    <w:rsid w:val="00164463"/>
    <w:rsid w:val="00166CBF"/>
    <w:rsid w:val="00167FA8"/>
    <w:rsid w:val="0017099B"/>
    <w:rsid w:val="00170CE4"/>
    <w:rsid w:val="00170E3E"/>
    <w:rsid w:val="0017300E"/>
    <w:rsid w:val="00173126"/>
    <w:rsid w:val="00173A2C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5806"/>
    <w:rsid w:val="00196C02"/>
    <w:rsid w:val="00197A8A"/>
    <w:rsid w:val="001A0E56"/>
    <w:rsid w:val="001A1B33"/>
    <w:rsid w:val="001A2A61"/>
    <w:rsid w:val="001B0B48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720B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559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14B"/>
    <w:rsid w:val="00304401"/>
    <w:rsid w:val="003050DB"/>
    <w:rsid w:val="00310561"/>
    <w:rsid w:val="00311D8C"/>
    <w:rsid w:val="0031273D"/>
    <w:rsid w:val="003128E2"/>
    <w:rsid w:val="00313FC6"/>
    <w:rsid w:val="003153D9"/>
    <w:rsid w:val="003172B4"/>
    <w:rsid w:val="00320EA7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283B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205A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53"/>
    <w:rsid w:val="003F6B92"/>
    <w:rsid w:val="004008FB"/>
    <w:rsid w:val="0040090E"/>
    <w:rsid w:val="00403D11"/>
    <w:rsid w:val="00404DB4"/>
    <w:rsid w:val="004054EA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28FF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34C8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2743"/>
    <w:rsid w:val="00493416"/>
    <w:rsid w:val="0049423C"/>
    <w:rsid w:val="004951AB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681"/>
    <w:rsid w:val="00511A1B"/>
    <w:rsid w:val="00511A68"/>
    <w:rsid w:val="005121C0"/>
    <w:rsid w:val="00512E36"/>
    <w:rsid w:val="00513E7D"/>
    <w:rsid w:val="00514A67"/>
    <w:rsid w:val="00515921"/>
    <w:rsid w:val="00520A46"/>
    <w:rsid w:val="00521192"/>
    <w:rsid w:val="0052127C"/>
    <w:rsid w:val="00526AEB"/>
    <w:rsid w:val="005302E0"/>
    <w:rsid w:val="00534F51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351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0270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38DA"/>
    <w:rsid w:val="005B537F"/>
    <w:rsid w:val="005C120D"/>
    <w:rsid w:val="005C15B3"/>
    <w:rsid w:val="005C6F80"/>
    <w:rsid w:val="005D07C2"/>
    <w:rsid w:val="005D23A7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0E1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891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17F8"/>
    <w:rsid w:val="006844A2"/>
    <w:rsid w:val="00685C94"/>
    <w:rsid w:val="00691AEE"/>
    <w:rsid w:val="0069523C"/>
    <w:rsid w:val="006962CA"/>
    <w:rsid w:val="00696A95"/>
    <w:rsid w:val="006A09DA"/>
    <w:rsid w:val="006A1835"/>
    <w:rsid w:val="006A2625"/>
    <w:rsid w:val="006A40DD"/>
    <w:rsid w:val="006B4A30"/>
    <w:rsid w:val="006B7569"/>
    <w:rsid w:val="006C28EE"/>
    <w:rsid w:val="006C373A"/>
    <w:rsid w:val="006C4FF1"/>
    <w:rsid w:val="006D1C54"/>
    <w:rsid w:val="006D2998"/>
    <w:rsid w:val="006D3188"/>
    <w:rsid w:val="006D5159"/>
    <w:rsid w:val="006D6779"/>
    <w:rsid w:val="006E08FC"/>
    <w:rsid w:val="006F2588"/>
    <w:rsid w:val="007076B0"/>
    <w:rsid w:val="00707CD2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2C92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9B"/>
    <w:rsid w:val="00777CFF"/>
    <w:rsid w:val="00780AA8"/>
    <w:rsid w:val="007815BC"/>
    <w:rsid w:val="00782B3F"/>
    <w:rsid w:val="00782E3C"/>
    <w:rsid w:val="00786449"/>
    <w:rsid w:val="007900CC"/>
    <w:rsid w:val="00794E8F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2F1F"/>
    <w:rsid w:val="00803302"/>
    <w:rsid w:val="00804C1B"/>
    <w:rsid w:val="0080595A"/>
    <w:rsid w:val="0080608A"/>
    <w:rsid w:val="008150A6"/>
    <w:rsid w:val="00815A8F"/>
    <w:rsid w:val="008162F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47DC8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256E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2D9"/>
    <w:rsid w:val="008A3961"/>
    <w:rsid w:val="008A4CEA"/>
    <w:rsid w:val="008A7506"/>
    <w:rsid w:val="008A7D14"/>
    <w:rsid w:val="008B1603"/>
    <w:rsid w:val="008B20ED"/>
    <w:rsid w:val="008B6135"/>
    <w:rsid w:val="008B7BEB"/>
    <w:rsid w:val="008C02B8"/>
    <w:rsid w:val="008C4538"/>
    <w:rsid w:val="008C52AC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7CE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2CBD"/>
    <w:rsid w:val="0091332F"/>
    <w:rsid w:val="009144EE"/>
    <w:rsid w:val="00915D4C"/>
    <w:rsid w:val="009229F8"/>
    <w:rsid w:val="0092439D"/>
    <w:rsid w:val="009279B2"/>
    <w:rsid w:val="00935814"/>
    <w:rsid w:val="00942251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97127"/>
    <w:rsid w:val="009A0866"/>
    <w:rsid w:val="009A4540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992"/>
    <w:rsid w:val="00A53E57"/>
    <w:rsid w:val="00A548EA"/>
    <w:rsid w:val="00A56667"/>
    <w:rsid w:val="00A56824"/>
    <w:rsid w:val="00A56886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33B9"/>
    <w:rsid w:val="00A8483F"/>
    <w:rsid w:val="00A870B0"/>
    <w:rsid w:val="00A8728A"/>
    <w:rsid w:val="00A87A54"/>
    <w:rsid w:val="00A90F11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B7532"/>
    <w:rsid w:val="00AC0008"/>
    <w:rsid w:val="00AC15C5"/>
    <w:rsid w:val="00AD0E75"/>
    <w:rsid w:val="00AE755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26E46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64B6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3897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C6B8A"/>
    <w:rsid w:val="00BC7B9B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5748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36BE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46AD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4F3B"/>
    <w:rsid w:val="00C653CA"/>
    <w:rsid w:val="00C66E3B"/>
    <w:rsid w:val="00C670F8"/>
    <w:rsid w:val="00C6780B"/>
    <w:rsid w:val="00C73A90"/>
    <w:rsid w:val="00C76D49"/>
    <w:rsid w:val="00C76EAC"/>
    <w:rsid w:val="00C80AD4"/>
    <w:rsid w:val="00C80B5E"/>
    <w:rsid w:val="00C82055"/>
    <w:rsid w:val="00C8630A"/>
    <w:rsid w:val="00C864ED"/>
    <w:rsid w:val="00C9061B"/>
    <w:rsid w:val="00C93EBA"/>
    <w:rsid w:val="00CA0BD8"/>
    <w:rsid w:val="00CA1DFE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146A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53BC"/>
    <w:rsid w:val="00D061BB"/>
    <w:rsid w:val="00D07AF7"/>
    <w:rsid w:val="00D07BE1"/>
    <w:rsid w:val="00D10F3E"/>
    <w:rsid w:val="00D116C0"/>
    <w:rsid w:val="00D13433"/>
    <w:rsid w:val="00D13D8A"/>
    <w:rsid w:val="00D13E30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33D"/>
    <w:rsid w:val="00D55837"/>
    <w:rsid w:val="00D56A9F"/>
    <w:rsid w:val="00D57BA2"/>
    <w:rsid w:val="00D60F51"/>
    <w:rsid w:val="00D65E43"/>
    <w:rsid w:val="00D66A0C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4F9F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0CFC"/>
    <w:rsid w:val="00DB423C"/>
    <w:rsid w:val="00DB4E26"/>
    <w:rsid w:val="00DB714B"/>
    <w:rsid w:val="00DC1025"/>
    <w:rsid w:val="00DC10F6"/>
    <w:rsid w:val="00DC1EB8"/>
    <w:rsid w:val="00DC3E45"/>
    <w:rsid w:val="00DC4598"/>
    <w:rsid w:val="00DC646F"/>
    <w:rsid w:val="00DD0722"/>
    <w:rsid w:val="00DD0B3D"/>
    <w:rsid w:val="00DD212F"/>
    <w:rsid w:val="00DD3368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03E8"/>
    <w:rsid w:val="00E22D68"/>
    <w:rsid w:val="00E247D9"/>
    <w:rsid w:val="00E258D8"/>
    <w:rsid w:val="00E26DDF"/>
    <w:rsid w:val="00E270E5"/>
    <w:rsid w:val="00E30167"/>
    <w:rsid w:val="00E3212A"/>
    <w:rsid w:val="00E32C2B"/>
    <w:rsid w:val="00E33493"/>
    <w:rsid w:val="00E37922"/>
    <w:rsid w:val="00E406DF"/>
    <w:rsid w:val="00E415D3"/>
    <w:rsid w:val="00E41F08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58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41C2"/>
    <w:rsid w:val="00EE4F69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4BFC"/>
    <w:rsid w:val="00F35263"/>
    <w:rsid w:val="00F35E34"/>
    <w:rsid w:val="00F403BF"/>
    <w:rsid w:val="00F4342F"/>
    <w:rsid w:val="00F43D1C"/>
    <w:rsid w:val="00F45227"/>
    <w:rsid w:val="00F5045C"/>
    <w:rsid w:val="00F51E20"/>
    <w:rsid w:val="00F520C7"/>
    <w:rsid w:val="00F53AEA"/>
    <w:rsid w:val="00F547AF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E5C9F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D05DC"/>
  <w15:docId w15:val="{C32702AB-7DA4-4161-8C5D-38943FDD9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Numreradlista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rdtextefterlista">
    <w:name w:val="Brödtext efter lista"/>
    <w:basedOn w:val="Brdtext"/>
    <w:next w:val="Brdtext"/>
    <w:qFormat/>
    <w:rsid w:val="00707CD2"/>
  </w:style>
  <w:style w:type="paragraph" w:styleId="Revision">
    <w:name w:val="Revision"/>
    <w:hidden/>
    <w:uiPriority w:val="99"/>
    <w:semiHidden/>
    <w:rsid w:val="006340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9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regeringen.se/rapporter/2021/09/svara-pa-remiss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https://reg-intern.store.elanders.com/" TargetMode="External"/><Relationship Id="rId10" Type="http://schemas.openxmlformats.org/officeDocument/2006/relationships/styles" Target="styl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8FA778B8AB4A79B98D7384D376F0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FD6CCB-5535-4F06-9180-2C19B5B8B4C1}"/>
      </w:docPartPr>
      <w:docPartBody>
        <w:p w:rsidR="0048278F" w:rsidRDefault="0048278F" w:rsidP="0048278F">
          <w:pPr>
            <w:pStyle w:val="4A8FA778B8AB4A79B98D7384D376F078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FA32A2195AA747F498C08D461F3295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7A7A29-F312-43EB-8101-562940A02B51}"/>
      </w:docPartPr>
      <w:docPartBody>
        <w:p w:rsidR="0048278F" w:rsidRDefault="0048278F" w:rsidP="0048278F">
          <w:pPr>
            <w:pStyle w:val="FA32A2195AA747F498C08D461F329596"/>
          </w:pPr>
          <w:r>
            <w:t xml:space="preserve"> </w:t>
          </w:r>
        </w:p>
      </w:docPartBody>
    </w:docPart>
    <w:docPart>
      <w:docPartPr>
        <w:name w:val="13396A11AE7D400EA3198AFADF312F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8B91D6-19B9-49D3-BD03-FC1CC34BEB0F}"/>
      </w:docPartPr>
      <w:docPartBody>
        <w:p w:rsidR="0048278F" w:rsidRDefault="0048278F" w:rsidP="0048278F">
          <w:pPr>
            <w:pStyle w:val="13396A11AE7D400EA3198AFADF312F9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162D99AFFE84069B804156E346DFE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C7B1F4-789A-4AFA-9426-4A73F15EA575}"/>
      </w:docPartPr>
      <w:docPartBody>
        <w:p w:rsidR="0048278F" w:rsidRDefault="0048278F" w:rsidP="0048278F">
          <w:pPr>
            <w:pStyle w:val="4162D99AFFE84069B804156E346DFE2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63EF15572564C84B64EC969625314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A0903B-7675-4642-AEEE-11D67B629A83}"/>
      </w:docPartPr>
      <w:docPartBody>
        <w:p w:rsidR="0048278F" w:rsidRDefault="0048278F" w:rsidP="0048278F">
          <w:pPr>
            <w:pStyle w:val="863EF15572564C84B64EC969625314F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5BFDBB590F6410CA9754759327C91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F9FA5E-6B6B-4FEE-A8D7-C14C290FED1E}"/>
      </w:docPartPr>
      <w:docPartBody>
        <w:p w:rsidR="0048278F" w:rsidRDefault="0048278F" w:rsidP="0048278F">
          <w:pPr>
            <w:pStyle w:val="65BFDBB590F6410CA9754759327C915E"/>
          </w:pPr>
          <w:r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3F559EC14CD4C05BDF5ADF0C890F7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5F14A7-3AF9-4CF9-9EDE-13D3D2E832CD}"/>
      </w:docPartPr>
      <w:docPartBody>
        <w:p w:rsidR="0048278F" w:rsidRDefault="0048278F" w:rsidP="0048278F">
          <w:pPr>
            <w:pStyle w:val="63F559EC14CD4C05BDF5ADF0C890F7FC"/>
          </w:pPr>
          <w:r w:rsidRPr="00DE13D6">
            <w:rPr>
              <w:rStyle w:val="Platshllartext"/>
              <w:b/>
            </w:rPr>
            <w:t>Klicka här för att ange datum</w:t>
          </w:r>
        </w:p>
      </w:docPartBody>
    </w:docPart>
    <w:docPart>
      <w:docPartPr>
        <w:name w:val="2DBEB2115C4C47919883F798465043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6F7A91-E3D1-40FE-8320-053A5413BC6D}"/>
      </w:docPartPr>
      <w:docPartBody>
        <w:p w:rsidR="0048278F" w:rsidRDefault="0048278F" w:rsidP="0048278F">
          <w:pPr>
            <w:pStyle w:val="2DBEB2115C4C47919883F79846504359"/>
          </w:pPr>
          <w:r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FB0A156D54D4D678124E13B78D689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5B758D-71B1-41FE-8336-825180501C5E}"/>
      </w:docPartPr>
      <w:docPartBody>
        <w:p w:rsidR="0048278F" w:rsidRDefault="0048278F" w:rsidP="0048278F">
          <w:pPr>
            <w:pStyle w:val="4FB0A156D54D4D678124E13B78D68983"/>
          </w:pPr>
          <w:r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78F"/>
    <w:rsid w:val="0048278F"/>
    <w:rsid w:val="005B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8278F"/>
    <w:rPr>
      <w:noProof w:val="0"/>
      <w:color w:val="808080"/>
    </w:rPr>
  </w:style>
  <w:style w:type="paragraph" w:customStyle="1" w:styleId="4A8FA778B8AB4A79B98D7384D376F078">
    <w:name w:val="4A8FA778B8AB4A79B98D7384D376F078"/>
    <w:rsid w:val="0048278F"/>
  </w:style>
  <w:style w:type="paragraph" w:customStyle="1" w:styleId="FA32A2195AA747F498C08D461F329596">
    <w:name w:val="FA32A2195AA747F498C08D461F329596"/>
    <w:rsid w:val="0048278F"/>
  </w:style>
  <w:style w:type="paragraph" w:customStyle="1" w:styleId="13396A11AE7D400EA3198AFADF312F9B">
    <w:name w:val="13396A11AE7D400EA3198AFADF312F9B"/>
    <w:rsid w:val="0048278F"/>
  </w:style>
  <w:style w:type="paragraph" w:customStyle="1" w:styleId="4162D99AFFE84069B804156E346DFE231">
    <w:name w:val="4162D99AFFE84069B804156E346DFE231"/>
    <w:rsid w:val="0048278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kern w:val="0"/>
      <w:sz w:val="19"/>
      <w:szCs w:val="25"/>
      <w:lang w:eastAsia="en-US"/>
      <w14:ligatures w14:val="none"/>
    </w:rPr>
  </w:style>
  <w:style w:type="paragraph" w:customStyle="1" w:styleId="863EF15572564C84B64EC969625314F41">
    <w:name w:val="863EF15572564C84B64EC969625314F41"/>
    <w:rsid w:val="0048278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kern w:val="0"/>
      <w:sz w:val="19"/>
      <w:szCs w:val="25"/>
      <w:lang w:eastAsia="en-US"/>
      <w14:ligatures w14:val="none"/>
    </w:rPr>
  </w:style>
  <w:style w:type="paragraph" w:customStyle="1" w:styleId="65BFDBB590F6410CA9754759327C915E">
    <w:name w:val="65BFDBB590F6410CA9754759327C915E"/>
    <w:rsid w:val="0048278F"/>
  </w:style>
  <w:style w:type="paragraph" w:customStyle="1" w:styleId="63F559EC14CD4C05BDF5ADF0C890F7FC">
    <w:name w:val="63F559EC14CD4C05BDF5ADF0C890F7FC"/>
    <w:rsid w:val="0048278F"/>
  </w:style>
  <w:style w:type="paragraph" w:customStyle="1" w:styleId="2DBEB2115C4C47919883F79846504359">
    <w:name w:val="2DBEB2115C4C47919883F79846504359"/>
    <w:rsid w:val="0048278F"/>
  </w:style>
  <w:style w:type="paragraph" w:customStyle="1" w:styleId="4FB0A156D54D4D678124E13B78D68983">
    <w:name w:val="4FB0A156D54D4D678124E13B78D68983"/>
    <w:rsid w:val="004827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tyMigration xmlns="4e9c2f0c-7bf8-49af-8356-cbf363fc78a7">false</DirtyMigration>
    <RecordNumber xmlns="4e9c2f0c-7bf8-49af-8356-cbf363fc78a7" xsi:nil="true"/>
    <RKNyckelord xmlns="18f3d968-6251-40b0-9f11-012b293496c2" xsi:nil="true"/>
    <edbe0b5c82304c8e847ab7b8c02a77c3 xmlns="cc625d36-bb37-4650-91b9-0c96159295ba">
      <Terms xmlns="http://schemas.microsoft.com/office/infopath/2007/PartnerControls"/>
    </edbe0b5c82304c8e847ab7b8c02a77c3>
    <TaxCatchAll xmlns="cc625d36-bb37-4650-91b9-0c96159295ba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!--<?xml version="1.0" encoding="iso-8859-1"?>-->
<DocumentInfo xmlns="http://lp/documentinfo/RK">
  <BaseInfo>
    <RkTemplate>53</RkTemplate>
    <DocType>Remiss</DocType>
    <DocTypeShowName>Remiss</DocTypeShowName>
    <Status/>
    <Sender>
      <SenderName>Paula Ericson</SenderName>
      <SenderTitle>Departementsekreterare</SenderTitle>
      <SenderMail> </SenderMail>
      <SenderPhone>08-405 20 27</SenderPhone>
    </Sender>
    <TopId>1</TopId>
    <TopSender/>
    <OrganisationInfo>
      <Organisatoriskenhet1>Socialdepartementet</Organisatoriskenhet1>
      <Organisatoriskenhet2>Enheten för hälsa och civilsamhälle</Organisatoriskenhet2>
      <Organisatoriskenhet3>Folkhälsa, tandvård, psykisk hälsa och psykiatri</Organisatoriskenhet3>
      <Organisatoriskenhet1Id>193</Organisatoriskenhet1Id>
      <Organisatoriskenhet2Id>1863</Organisatoriskenhet2Id>
      <Organisatoriskenhet3Id>1871</Organisatoriskenhet3Id>
    </OrganisationInfo>
    <HeaderDate>2024-05-08T00:00:00</HeaderDate>
    <Office/>
    <Dnr>S2024/00726</Dnr>
    <ParagrafNr/>
    <DocumentTitle/>
    <VisitingAddress/>
    <Extra1>extrainfo för denna mallm</Extra1>
    <Extra2>mer extrainfo</Extra2>
    <Extra3>s.remissvar@regeringskansliet.se</Extra3>
    <Number/>
    <Recipient/>
    <SenderText/>
    <DocNumber/>
    <Doclanguage>1053</Doclanguage>
    <Appendix/>
    <LogotypeName>RK_LOGO_SV_BW.emf</LogotypeName>
  </BaseInfo>
</DocumentInfo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18927DA2A77FD84780A3B638E6D52CDC" ma:contentTypeVersion="4" ma:contentTypeDescription="Skapa nytt dokument med möjlighet att välja RK-mall" ma:contentTypeScope="" ma:versionID="3b2211ce0a478c4236414251b5e17092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9c9941df-7074-4a92-bf99-225d24d78d61" xmlns:ns6="eca061ca-b85c-41d9-8d02-21c800eb1fa8" targetNamespace="http://schemas.microsoft.com/office/2006/metadata/properties" ma:root="true" ma:fieldsID="20be5e03c2a0975a6cb5d6dad3103f8c" ns2:_="" ns3:_="" ns4:_="" ns5:_="" ns6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eca061ca-b85c-41d9-8d02-21c800eb1fa8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7f107eb1-f250-4f30-b553-ba1374e98c00}" ma:internalName="TaxCatchAllLabel" ma:readOnly="true" ma:showField="CatchAllDataLabel" ma:web="96c77613-d1f7-46b3-b72b-9e0dd6fc5d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7f107eb1-f250-4f30-b553-ba1374e98c00}" ma:internalName="TaxCatchAll" ma:showField="CatchAllData" ma:web="96c77613-d1f7-46b3-b72b-9e0dd6fc5d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061ca-b85c-41d9-8d02-21c800eb1fa8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?mso-contentType ?>
<customXsn xmlns="http://schemas.microsoft.com/office/2006/metadata/customXsn">
  <xsnLocation/>
  <cached>True</cached>
  <openByDefault>False</openByDefault>
  <xsnScope>/yta/s-sl/Produkter</xsnScope>
</customXsn>
</file>

<file path=customXml/itemProps1.xml><?xml version="1.0" encoding="utf-8"?>
<ds:datastoreItem xmlns:ds="http://schemas.openxmlformats.org/officeDocument/2006/customXml" ds:itemID="{DBF69463-D4E3-4BDF-8CF1-45A74F8F1A4D}">
  <ds:schemaRefs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eca061ca-b85c-41d9-8d02-21c800eb1fa8"/>
    <ds:schemaRef ds:uri="http://purl.org/dc/elements/1.1/"/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61DB10B-A5E6-4C65-96E5-05E4B8BDCC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7939C1-75C4-4E81-89F5-BCE5077D2A20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E569DBA-7C53-457D-A2DA-17296AF1602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691BB2D-D970-478C-9F15-A118CD1D074C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9F06DF99-3C60-49F9-9819-A254292C85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eca061ca-b85c-41d9-8d02-21c800eb1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BAA29899-6C14-4BB1-92B8-213561C7948E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8</Pages>
  <Words>973</Words>
  <Characters>5158</Characters>
  <Application>Microsoft Office Word</Application>
  <DocSecurity>4</DocSecurity>
  <Lines>42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Ericson</dc:creator>
  <cp:keywords/>
  <dc:description/>
  <cp:lastModifiedBy>Liselott Fägerlind</cp:lastModifiedBy>
  <cp:revision>2</cp:revision>
  <dcterms:created xsi:type="dcterms:W3CDTF">2024-05-08T07:52:00Z</dcterms:created>
  <dcterms:modified xsi:type="dcterms:W3CDTF">2024-05-08T07:52:00Z</dcterms:modified>
  <cp:version>2.0.3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0x010100BBA312BF02777149882D207184EC35C0320018927DA2A77FD84780A3B638E6D52CDC</vt:lpwstr>
  </property>
  <property fmtid="{D5CDD505-2E9C-101B-9397-08002B2CF9AE}" pid="3" name="TaxKeyword">
    <vt:lpwstr/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TaxKeywordTaxHTField">
    <vt:lpwstr/>
  </property>
  <property fmtid="{D5CDD505-2E9C-101B-9397-08002B2CF9AE}" pid="7" name="ShowStyleSet">
    <vt:lpwstr>RKStyleSet</vt:lpwstr>
  </property>
</Properties>
</file>