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FCC7B" w14:textId="6041F143" w:rsidR="00DC6B47" w:rsidRDefault="00DC6B47" w:rsidP="007E3B9A">
      <w:pPr>
        <w:tabs>
          <w:tab w:val="left" w:pos="2552"/>
        </w:tabs>
        <w:rPr>
          <w:b/>
          <w:color w:val="000000" w:themeColor="text1"/>
          <w:lang w:val="sv-SE"/>
        </w:rPr>
      </w:pPr>
      <w:r w:rsidRPr="00DC6B47">
        <w:rPr>
          <w:b/>
          <w:color w:val="000000" w:themeColor="text1"/>
          <w:lang w:val="sv-SE"/>
        </w:rPr>
        <w:t>Diarienummer</w:t>
      </w:r>
      <w:r>
        <w:rPr>
          <w:b/>
          <w:color w:val="000000" w:themeColor="text1"/>
          <w:lang w:val="sv-SE"/>
        </w:rPr>
        <w:t xml:space="preserve">: </w:t>
      </w:r>
      <w:r w:rsidR="009E70AC" w:rsidRPr="009E70AC">
        <w:rPr>
          <w:bCs/>
          <w:color w:val="000000" w:themeColor="text1"/>
          <w:lang w:val="sv-SE"/>
        </w:rPr>
        <w:t>NV-26-028618</w:t>
      </w:r>
    </w:p>
    <w:p w14:paraId="0A547C0E" w14:textId="75EFA437" w:rsidR="00DC6B47" w:rsidRDefault="00DC6B47" w:rsidP="007E3B9A">
      <w:pPr>
        <w:tabs>
          <w:tab w:val="left" w:pos="2268"/>
        </w:tabs>
        <w:rPr>
          <w:b/>
          <w:lang w:val="sv-SE"/>
        </w:rPr>
      </w:pPr>
      <w:r>
        <w:rPr>
          <w:b/>
          <w:color w:val="000000" w:themeColor="text1"/>
          <w:lang w:val="sv-SE"/>
        </w:rPr>
        <w:t xml:space="preserve">Inskickat: </w:t>
      </w:r>
      <w:r w:rsidR="009E70AC" w:rsidRPr="009E70AC">
        <w:rPr>
          <w:bCs/>
          <w:color w:val="000000" w:themeColor="text1"/>
          <w:lang w:val="sv-SE"/>
        </w:rPr>
        <w:t>2026-10-02</w:t>
      </w:r>
    </w:p>
    <w:p w14:paraId="6627D1BE" w14:textId="5C7B5DB3" w:rsidR="00DC6B47" w:rsidRPr="00DC6B47" w:rsidRDefault="00DC6B47" w:rsidP="00DC6B47">
      <w:pPr>
        <w:rPr>
          <w:lang w:val="sv-SE"/>
        </w:rPr>
      </w:pPr>
      <w:r w:rsidRPr="00DC6B47">
        <w:rPr>
          <w:b/>
          <w:lang w:val="sv-SE"/>
        </w:rPr>
        <w:t>Ansvarig tjänsteman:</w:t>
      </w:r>
      <w:r w:rsidRPr="00DC6B47">
        <w:rPr>
          <w:lang w:val="sv-SE"/>
        </w:rPr>
        <w:t xml:space="preserve"> </w:t>
      </w:r>
      <w:r w:rsidR="009E70AC" w:rsidRPr="009E70AC">
        <w:rPr>
          <w:color w:val="000000" w:themeColor="text1"/>
          <w:lang w:val="sv-SE"/>
        </w:rPr>
        <w:t>Filip Ekander</w:t>
      </w:r>
    </w:p>
    <w:p w14:paraId="20A649C1" w14:textId="77777777" w:rsidR="00DC6B47" w:rsidRDefault="00DC6B47" w:rsidP="00DC6B47">
      <w:pPr>
        <w:rPr>
          <w:b/>
          <w:lang w:val="sv-SE"/>
        </w:rPr>
      </w:pPr>
    </w:p>
    <w:p w14:paraId="266841E3" w14:textId="77777777" w:rsidR="00DC6B47" w:rsidRDefault="00DC6B47" w:rsidP="00DC6B47">
      <w:pPr>
        <w:rPr>
          <w:b/>
          <w:lang w:val="sv-SE"/>
        </w:rPr>
      </w:pPr>
    </w:p>
    <w:p w14:paraId="08B473F7" w14:textId="77777777" w:rsidR="00DC6B47" w:rsidRDefault="00DC6B47" w:rsidP="00DC6B47">
      <w:pPr>
        <w:rPr>
          <w:lang w:val="sv-SE"/>
        </w:rPr>
      </w:pPr>
      <w:r w:rsidRPr="00FB711F">
        <w:rPr>
          <w:b/>
          <w:lang w:val="sv-SE"/>
        </w:rPr>
        <w:t xml:space="preserve">Från: </w:t>
      </w:r>
    </w:p>
    <w:p w14:paraId="0DD17DAF" w14:textId="77777777" w:rsidR="00DC6B47" w:rsidRPr="00DC6B47" w:rsidRDefault="007E3B9A" w:rsidP="00DC6B47">
      <w:pPr>
        <w:rPr>
          <w:color w:val="000000" w:themeColor="text1"/>
          <w:lang w:val="sv-SE"/>
        </w:rPr>
      </w:pPr>
      <w:r>
        <w:rPr>
          <w:color w:val="000000" w:themeColor="text1"/>
          <w:lang w:val="sv-SE"/>
        </w:rPr>
        <w:t>Svensk Dagligvaruhandel</w:t>
      </w:r>
    </w:p>
    <w:p w14:paraId="38CF69D5" w14:textId="77777777" w:rsidR="00DC6B47" w:rsidRDefault="00DC6B47" w:rsidP="00DC6B47">
      <w:pPr>
        <w:rPr>
          <w:b/>
          <w:color w:val="000000" w:themeColor="text1"/>
          <w:lang w:val="sv-SE"/>
        </w:rPr>
      </w:pPr>
    </w:p>
    <w:p w14:paraId="081BE042" w14:textId="77777777" w:rsidR="00DC6B47" w:rsidRDefault="00DC6B47" w:rsidP="00DC6B47">
      <w:pPr>
        <w:rPr>
          <w:lang w:val="sv-SE"/>
        </w:rPr>
      </w:pPr>
    </w:p>
    <w:p w14:paraId="3076E938" w14:textId="77777777" w:rsidR="00DC6B47" w:rsidRPr="00207230" w:rsidRDefault="00DC6B47" w:rsidP="00DC6B47">
      <w:pPr>
        <w:rPr>
          <w:lang w:val="sv-SE"/>
        </w:rPr>
      </w:pPr>
      <w:r w:rsidRPr="00FB711F">
        <w:rPr>
          <w:b/>
          <w:lang w:val="sv-SE"/>
        </w:rPr>
        <w:t xml:space="preserve">Till: </w:t>
      </w:r>
    </w:p>
    <w:p w14:paraId="5CDDC762" w14:textId="2D5CE2F1" w:rsidR="00DC6B47" w:rsidRDefault="009E70AC" w:rsidP="007A7146">
      <w:pPr>
        <w:rPr>
          <w:lang w:val="sv-SE"/>
        </w:rPr>
      </w:pPr>
      <w:r>
        <w:rPr>
          <w:lang w:val="sv-SE"/>
        </w:rPr>
        <w:t>Naturvårdsverket</w:t>
      </w:r>
    </w:p>
    <w:p w14:paraId="4336E3BA" w14:textId="77777777" w:rsidR="00DC6B47" w:rsidRDefault="00DC6B47" w:rsidP="00DC6B47">
      <w:pPr>
        <w:rPr>
          <w:lang w:val="sv-SE"/>
        </w:rPr>
      </w:pPr>
    </w:p>
    <w:p w14:paraId="2BCB2A57" w14:textId="77777777" w:rsidR="00DC6B47" w:rsidRPr="00DC6B47" w:rsidRDefault="00DC6B47" w:rsidP="00DC6B47">
      <w:pPr>
        <w:rPr>
          <w:lang w:val="sv-SE"/>
        </w:rPr>
      </w:pPr>
    </w:p>
    <w:p w14:paraId="2C24284B" w14:textId="547481C6" w:rsidR="00207230" w:rsidRPr="009E70AC" w:rsidRDefault="00207230" w:rsidP="00DC6B47">
      <w:pPr>
        <w:pStyle w:val="Rubrik1"/>
        <w:rPr>
          <w:lang w:val="sv-SE"/>
        </w:rPr>
      </w:pPr>
      <w:r>
        <w:rPr>
          <w:lang w:val="sv-SE"/>
        </w:rPr>
        <w:t xml:space="preserve">Remiss </w:t>
      </w:r>
      <w:r w:rsidR="009E70AC" w:rsidRPr="009E70AC">
        <w:rPr>
          <w:lang w:val="sv-SE"/>
        </w:rPr>
        <w:t>Förslag till föreskrifter som fastställer produktavgiftens storlek</w:t>
      </w:r>
    </w:p>
    <w:p w14:paraId="022A932D" w14:textId="1FAA19E8" w:rsidR="00DC6B47" w:rsidRPr="007A7146" w:rsidRDefault="00207230" w:rsidP="00207230">
      <w:pPr>
        <w:widowControl w:val="0"/>
        <w:autoSpaceDE w:val="0"/>
        <w:autoSpaceDN w:val="0"/>
        <w:adjustRightInd w:val="0"/>
        <w:rPr>
          <w:lang w:val="sv-SE"/>
        </w:rPr>
      </w:pPr>
      <w:r w:rsidRPr="007A7146">
        <w:rPr>
          <w:lang w:val="sv-SE"/>
        </w:rPr>
        <w:t>Svensk Dagligvaruhandel tackar för inbjudan att svara på remiss</w:t>
      </w:r>
      <w:r w:rsidR="007A7146">
        <w:rPr>
          <w:lang w:val="sv-SE"/>
        </w:rPr>
        <w:t xml:space="preserve"> </w:t>
      </w:r>
      <w:r w:rsidR="009E70AC" w:rsidRPr="009E70AC">
        <w:rPr>
          <w:lang w:val="sv-SE"/>
        </w:rPr>
        <w:t>Förslag till föreskrifter som fastställer produktavgiftens storlek</w:t>
      </w:r>
      <w:r w:rsidRPr="007A7146">
        <w:rPr>
          <w:lang w:val="sv-SE"/>
        </w:rPr>
        <w:t xml:space="preserve">. </w:t>
      </w:r>
    </w:p>
    <w:p w14:paraId="365CD53A" w14:textId="77777777" w:rsidR="00DC6B47" w:rsidRPr="007A7146" w:rsidRDefault="00DC6B47" w:rsidP="00207230">
      <w:pPr>
        <w:widowControl w:val="0"/>
        <w:autoSpaceDE w:val="0"/>
        <w:autoSpaceDN w:val="0"/>
        <w:adjustRightInd w:val="0"/>
        <w:rPr>
          <w:lang w:val="sv-SE"/>
        </w:rPr>
      </w:pPr>
    </w:p>
    <w:p w14:paraId="226CEE89" w14:textId="77777777" w:rsidR="00207230" w:rsidRPr="007A7146" w:rsidRDefault="007A7146" w:rsidP="00207230">
      <w:pPr>
        <w:widowControl w:val="0"/>
        <w:autoSpaceDE w:val="0"/>
        <w:autoSpaceDN w:val="0"/>
        <w:adjustRightInd w:val="0"/>
        <w:rPr>
          <w:lang w:val="sv-SE"/>
        </w:rPr>
      </w:pPr>
      <w:r w:rsidRPr="007A7146">
        <w:rPr>
          <w:lang w:val="sv-SE"/>
        </w:rPr>
        <w:t xml:space="preserve">Kort </w:t>
      </w:r>
      <w:r w:rsidR="00207230" w:rsidRPr="007A7146">
        <w:rPr>
          <w:lang w:val="sv-SE"/>
        </w:rPr>
        <w:t>om oss;</w:t>
      </w:r>
    </w:p>
    <w:p w14:paraId="4807CDCB" w14:textId="77777777" w:rsidR="00F213CE" w:rsidRDefault="00F213CE" w:rsidP="00207230">
      <w:pPr>
        <w:widowControl w:val="0"/>
        <w:autoSpaceDE w:val="0"/>
        <w:autoSpaceDN w:val="0"/>
        <w:adjustRightInd w:val="0"/>
        <w:rPr>
          <w:lang w:val="sv-SE"/>
        </w:rPr>
      </w:pPr>
      <w:r w:rsidRPr="00F213CE">
        <w:rPr>
          <w:lang w:val="sv-SE"/>
        </w:rPr>
        <w:t>Svensk Dagligvaruhandel är branschorganisationen för dagligvaruhandeln i Sverige. Våra medlemsföretag är Axfood AB, Bergendahls Food AB, Coop Sverige AB, ICA Sverige AB, Lidl Sverige KB och Livsmedelshandlarna. Tillsammans står vi för drygt 95 % av dagligvaruhandeln i Sverige, med butiker över hela landet. Dagligvaruhandeln sysselsätter runt 95 000 personer, varav en tredjedel är unga (15-24 år)</w:t>
      </w:r>
      <w:r>
        <w:rPr>
          <w:lang w:val="sv-SE"/>
        </w:rPr>
        <w:t>.</w:t>
      </w:r>
    </w:p>
    <w:p w14:paraId="6E6EBE48" w14:textId="77777777" w:rsidR="00207230" w:rsidRDefault="00207230" w:rsidP="00207230">
      <w:pPr>
        <w:widowControl w:val="0"/>
        <w:autoSpaceDE w:val="0"/>
        <w:autoSpaceDN w:val="0"/>
        <w:adjustRightInd w:val="0"/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 xml:space="preserve"> </w:t>
      </w:r>
    </w:p>
    <w:p w14:paraId="6A74F085" w14:textId="77777777" w:rsidR="009E70AC" w:rsidRPr="009E70AC" w:rsidRDefault="008C35E1" w:rsidP="009E70AC">
      <w:pPr>
        <w:pStyle w:val="Rubrik2"/>
        <w:rPr>
          <w:lang w:val="sv-SE"/>
        </w:rPr>
      </w:pPr>
      <w:r>
        <w:rPr>
          <w:lang w:val="sv-SE"/>
        </w:rPr>
        <w:t xml:space="preserve">Svensk Dagligvaruhandels svar på remiss </w:t>
      </w:r>
      <w:r w:rsidR="009E70AC" w:rsidRPr="009E70AC">
        <w:rPr>
          <w:lang w:val="sv-SE"/>
        </w:rPr>
        <w:t>Förslag till föreskrifter som fastställer produktavgiftens storlek</w:t>
      </w:r>
    </w:p>
    <w:p w14:paraId="2986D2AF" w14:textId="233C1B26" w:rsidR="00207230" w:rsidRPr="007E3B9A" w:rsidRDefault="00207230" w:rsidP="008C35E1">
      <w:pPr>
        <w:pStyle w:val="Rubrik2"/>
        <w:rPr>
          <w:lang w:val="sv-SE"/>
        </w:rPr>
      </w:pPr>
    </w:p>
    <w:p w14:paraId="4B9EBD3B" w14:textId="77777777" w:rsidR="00FD0746" w:rsidRDefault="009E70AC" w:rsidP="009E70AC">
      <w:pPr>
        <w:rPr>
          <w:lang w:val="sv-SE"/>
        </w:rPr>
      </w:pPr>
      <w:r w:rsidRPr="009E70AC">
        <w:rPr>
          <w:lang w:val="sv-SE"/>
        </w:rPr>
        <w:t>Svensk Dagligvaruhandel</w:t>
      </w:r>
      <w:r w:rsidR="00645429">
        <w:rPr>
          <w:lang w:val="sv-SE"/>
        </w:rPr>
        <w:t xml:space="preserve"> tackar för möjligheten att svara på remissen. Vi</w:t>
      </w:r>
      <w:r w:rsidRPr="009E70AC">
        <w:rPr>
          <w:lang w:val="sv-SE"/>
        </w:rPr>
        <w:t xml:space="preserve"> st</w:t>
      </w:r>
      <w:r w:rsidR="00645429">
        <w:rPr>
          <w:lang w:val="sv-SE"/>
        </w:rPr>
        <w:t>å</w:t>
      </w:r>
      <w:r w:rsidRPr="009E70AC">
        <w:rPr>
          <w:lang w:val="sv-SE"/>
        </w:rPr>
        <w:t>r bakom d</w:t>
      </w:r>
      <w:r>
        <w:rPr>
          <w:lang w:val="sv-SE"/>
        </w:rPr>
        <w:t xml:space="preserve">et svar som Näringslivets Producentansvar (NPA) lämnat för ovanstående remiss. </w:t>
      </w:r>
    </w:p>
    <w:p w14:paraId="3D982A8B" w14:textId="77777777" w:rsidR="00FD0746" w:rsidRDefault="00FD0746" w:rsidP="009E70AC">
      <w:pPr>
        <w:rPr>
          <w:lang w:val="sv-SE"/>
        </w:rPr>
      </w:pPr>
    </w:p>
    <w:p w14:paraId="145E522C" w14:textId="4065A4E9" w:rsidR="009E70AC" w:rsidRPr="009E70AC" w:rsidRDefault="00FD0746" w:rsidP="009E70AC">
      <w:pPr>
        <w:rPr>
          <w:lang w:val="sv-SE"/>
        </w:rPr>
      </w:pPr>
      <w:r>
        <w:rPr>
          <w:lang w:val="sv-SE"/>
        </w:rPr>
        <w:t>Svensk Dagligvaruhandel</w:t>
      </w:r>
      <w:r w:rsidR="009E70AC">
        <w:rPr>
          <w:lang w:val="sv-SE"/>
        </w:rPr>
        <w:t xml:space="preserve"> önskar</w:t>
      </w:r>
      <w:r>
        <w:rPr>
          <w:lang w:val="sv-SE"/>
        </w:rPr>
        <w:t xml:space="preserve"> även</w:t>
      </w:r>
      <w:r w:rsidR="009E70AC">
        <w:rPr>
          <w:lang w:val="sv-SE"/>
        </w:rPr>
        <w:t xml:space="preserve"> förtydliga att synpunkten om att </w:t>
      </w:r>
      <w:r w:rsidR="009E70AC" w:rsidRPr="009E70AC">
        <w:rPr>
          <w:b/>
          <w:bCs/>
          <w:lang w:val="sv-SE"/>
        </w:rPr>
        <w:t>portionssnus även måste bära sin del av kostnaderna för nedskräpningen</w:t>
      </w:r>
      <w:r w:rsidR="009E70AC">
        <w:rPr>
          <w:lang w:val="sv-SE"/>
        </w:rPr>
        <w:t xml:space="preserve"> är särskilt viktig, samt </w:t>
      </w:r>
      <w:r w:rsidR="009E70AC" w:rsidRPr="009E70AC">
        <w:rPr>
          <w:b/>
          <w:bCs/>
          <w:lang w:val="sv-SE"/>
        </w:rPr>
        <w:t>vikten av tillsyn</w:t>
      </w:r>
      <w:r w:rsidR="009E70AC">
        <w:rPr>
          <w:lang w:val="sv-SE"/>
        </w:rPr>
        <w:t xml:space="preserve"> - </w:t>
      </w:r>
      <w:r w:rsidR="009E70AC" w:rsidRPr="009E70AC">
        <w:rPr>
          <w:lang w:val="sv-SE"/>
        </w:rPr>
        <w:t xml:space="preserve">för att säkerställa att alla berörda producenter tar sin del av ansvaret i att betala nedskräpningsavgifter. </w:t>
      </w:r>
    </w:p>
    <w:p w14:paraId="344D473C" w14:textId="01832ABE" w:rsidR="00DC6B47" w:rsidRPr="009E70AC" w:rsidRDefault="00DC6B47" w:rsidP="00DC6B47">
      <w:pPr>
        <w:rPr>
          <w:lang w:val="sv-SE"/>
        </w:rPr>
      </w:pPr>
    </w:p>
    <w:p w14:paraId="13B2A377" w14:textId="77777777" w:rsidR="007055C8" w:rsidRPr="00FB711F" w:rsidRDefault="007055C8" w:rsidP="00866886">
      <w:pPr>
        <w:widowControl w:val="0"/>
        <w:autoSpaceDE w:val="0"/>
        <w:autoSpaceDN w:val="0"/>
        <w:adjustRightInd w:val="0"/>
        <w:spacing w:line="360" w:lineRule="auto"/>
        <w:rPr>
          <w:sz w:val="22"/>
          <w:szCs w:val="22"/>
          <w:lang w:val="sv-SE"/>
        </w:rPr>
      </w:pPr>
    </w:p>
    <w:p w14:paraId="4735B777" w14:textId="77777777" w:rsidR="00CA1F01" w:rsidRPr="00207230" w:rsidRDefault="00CA1F01">
      <w:pPr>
        <w:rPr>
          <w:sz w:val="22"/>
          <w:szCs w:val="22"/>
          <w:lang w:val="sv-SE"/>
        </w:rPr>
      </w:pPr>
    </w:p>
    <w:sectPr w:rsidR="00CA1F01" w:rsidRPr="00207230" w:rsidSect="00751FC3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273" w:right="1977" w:bottom="1440" w:left="1800" w:header="708" w:footer="4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809AA" w14:textId="77777777" w:rsidR="009A7368" w:rsidRDefault="009A7368" w:rsidP="003C3FD6">
      <w:r>
        <w:separator/>
      </w:r>
    </w:p>
  </w:endnote>
  <w:endnote w:type="continuationSeparator" w:id="0">
    <w:p w14:paraId="6B6BE6E7" w14:textId="77777777" w:rsidR="009A7368" w:rsidRDefault="009A7368" w:rsidP="003C3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1939997"/>
      <w:docPartObj>
        <w:docPartGallery w:val="Page Numbers (Bottom of Page)"/>
        <w:docPartUnique/>
      </w:docPartObj>
    </w:sdtPr>
    <w:sdtContent>
      <w:p w14:paraId="75097D75" w14:textId="77777777" w:rsidR="00F213CE" w:rsidRDefault="00F213CE" w:rsidP="00F213CE">
        <w:pPr>
          <w:pStyle w:val="Sidfot"/>
          <w:ind w:right="-66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9B7" w:rsidRPr="00A559B7">
          <w:rPr>
            <w:noProof/>
            <w:lang w:val="sv-SE"/>
          </w:rPr>
          <w:t>2</w:t>
        </w:r>
        <w:r>
          <w:fldChar w:fldCharType="end"/>
        </w:r>
      </w:p>
    </w:sdtContent>
  </w:sdt>
  <w:p w14:paraId="081EED84" w14:textId="77777777" w:rsidR="0090033B" w:rsidRPr="00DC6B47" w:rsidRDefault="0090033B" w:rsidP="00CA1F01">
    <w:pPr>
      <w:pStyle w:val="Sidfot"/>
      <w:tabs>
        <w:tab w:val="clear" w:pos="4320"/>
        <w:tab w:val="clear" w:pos="8640"/>
        <w:tab w:val="left" w:pos="1140"/>
      </w:tabs>
      <w:jc w:val="right"/>
      <w:rPr>
        <w:color w:val="000000" w:themeColor="text1"/>
        <w:sz w:val="16"/>
        <w:szCs w:val="16"/>
        <w:lang w:val="sv-S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4AA01" w14:textId="77777777" w:rsidR="00751FC3" w:rsidRPr="00207230" w:rsidRDefault="00751FC3" w:rsidP="00751FC3">
    <w:pPr>
      <w:pStyle w:val="Sidfot"/>
      <w:tabs>
        <w:tab w:val="clear" w:pos="4320"/>
        <w:tab w:val="clear" w:pos="8640"/>
        <w:tab w:val="left" w:pos="1140"/>
      </w:tabs>
      <w:jc w:val="right"/>
      <w:rPr>
        <w:color w:val="000000" w:themeColor="text1"/>
        <w:sz w:val="16"/>
        <w:szCs w:val="16"/>
        <w:lang w:val="sv-SE"/>
      </w:rPr>
    </w:pPr>
    <w:r>
      <w:rPr>
        <w:rFonts w:cs="Times"/>
        <w:color w:val="000000" w:themeColor="text1"/>
        <w:sz w:val="16"/>
        <w:szCs w:val="16"/>
      </w:rPr>
      <w:tab/>
    </w:r>
    <w:r w:rsidRPr="00207230">
      <w:rPr>
        <w:color w:val="000000" w:themeColor="text1"/>
        <w:sz w:val="16"/>
        <w:szCs w:val="16"/>
        <w:lang w:val="sv-SE"/>
      </w:rPr>
      <w:t xml:space="preserve"> </w:t>
    </w:r>
  </w:p>
  <w:p w14:paraId="09CADA2F" w14:textId="77777777" w:rsidR="00751FC3" w:rsidRPr="00FB711F" w:rsidRDefault="00751FC3" w:rsidP="00751FC3">
    <w:pPr>
      <w:pStyle w:val="Sidfot"/>
      <w:tabs>
        <w:tab w:val="clear" w:pos="4320"/>
        <w:tab w:val="clear" w:pos="8640"/>
        <w:tab w:val="left" w:pos="1140"/>
        <w:tab w:val="right" w:pos="8931"/>
      </w:tabs>
      <w:ind w:right="-949"/>
      <w:rPr>
        <w:color w:val="000000" w:themeColor="text1"/>
        <w:sz w:val="16"/>
        <w:szCs w:val="16"/>
        <w:lang w:val="sv-SE"/>
      </w:rPr>
    </w:pPr>
    <w:r w:rsidRPr="00FB711F">
      <w:rPr>
        <w:color w:val="000000" w:themeColor="text1"/>
        <w:sz w:val="16"/>
        <w:szCs w:val="16"/>
        <w:lang w:val="sv-SE"/>
      </w:rPr>
      <w:t>Besöksadress: Regeringsgatan 60</w:t>
    </w:r>
    <w:r w:rsidRPr="00DC6B47">
      <w:rPr>
        <w:color w:val="000000" w:themeColor="text1"/>
        <w:sz w:val="16"/>
        <w:szCs w:val="16"/>
        <w:lang w:val="sv-SE"/>
      </w:rPr>
      <w:t xml:space="preserve">     </w:t>
    </w:r>
    <w:r>
      <w:rPr>
        <w:color w:val="000000" w:themeColor="text1"/>
        <w:sz w:val="16"/>
        <w:szCs w:val="16"/>
        <w:lang w:val="sv-SE"/>
      </w:rPr>
      <w:tab/>
    </w:r>
    <w:r w:rsidRPr="00751FC3">
      <w:rPr>
        <w:color w:val="000000" w:themeColor="text1"/>
        <w:sz w:val="20"/>
        <w:szCs w:val="16"/>
        <w:lang w:val="sv-SE"/>
      </w:rPr>
      <w:t xml:space="preserve"> </w:t>
    </w:r>
    <w:r w:rsidRPr="00751FC3">
      <w:rPr>
        <w:color w:val="000000" w:themeColor="text1"/>
        <w:sz w:val="20"/>
        <w:szCs w:val="16"/>
        <w:lang w:val="sv-SE"/>
      </w:rPr>
      <w:fldChar w:fldCharType="begin"/>
    </w:r>
    <w:r w:rsidRPr="00751FC3">
      <w:rPr>
        <w:color w:val="000000" w:themeColor="text1"/>
        <w:sz w:val="20"/>
        <w:szCs w:val="16"/>
        <w:lang w:val="sv-SE"/>
      </w:rPr>
      <w:instrText>PAGE   \* MERGEFORMAT</w:instrText>
    </w:r>
    <w:r w:rsidRPr="00751FC3">
      <w:rPr>
        <w:color w:val="000000" w:themeColor="text1"/>
        <w:sz w:val="20"/>
        <w:szCs w:val="16"/>
        <w:lang w:val="sv-SE"/>
      </w:rPr>
      <w:fldChar w:fldCharType="separate"/>
    </w:r>
    <w:r w:rsidR="002F0A51">
      <w:rPr>
        <w:noProof/>
        <w:color w:val="000000" w:themeColor="text1"/>
        <w:sz w:val="20"/>
        <w:szCs w:val="16"/>
        <w:lang w:val="sv-SE"/>
      </w:rPr>
      <w:t>1</w:t>
    </w:r>
    <w:r w:rsidRPr="00751FC3">
      <w:rPr>
        <w:color w:val="000000" w:themeColor="text1"/>
        <w:sz w:val="20"/>
        <w:szCs w:val="16"/>
        <w:lang w:val="sv-SE"/>
      </w:rPr>
      <w:fldChar w:fldCharType="end"/>
    </w:r>
  </w:p>
  <w:p w14:paraId="4620ED2E" w14:textId="77777777" w:rsidR="00751FC3" w:rsidRPr="00FB711F" w:rsidRDefault="00751FC3" w:rsidP="00751FC3">
    <w:pPr>
      <w:pStyle w:val="Sidfot"/>
      <w:tabs>
        <w:tab w:val="clear" w:pos="4320"/>
        <w:tab w:val="clear" w:pos="8640"/>
        <w:tab w:val="left" w:pos="1140"/>
      </w:tabs>
      <w:rPr>
        <w:color w:val="000000" w:themeColor="text1"/>
        <w:sz w:val="16"/>
        <w:szCs w:val="16"/>
        <w:lang w:val="sv-SE"/>
      </w:rPr>
    </w:pPr>
    <w:r w:rsidRPr="00FB711F">
      <w:rPr>
        <w:color w:val="000000" w:themeColor="text1"/>
        <w:sz w:val="16"/>
        <w:szCs w:val="16"/>
        <w:lang w:val="sv-SE"/>
      </w:rPr>
      <w:t>Postadress: 103 29 Stockholm, Sverige</w:t>
    </w:r>
    <w:r w:rsidRPr="00FB711F">
      <w:rPr>
        <w:color w:val="000000" w:themeColor="text1"/>
        <w:sz w:val="16"/>
        <w:szCs w:val="16"/>
        <w:lang w:val="sv-SE"/>
      </w:rPr>
      <w:tab/>
    </w:r>
  </w:p>
  <w:p w14:paraId="7837C8B6" w14:textId="77777777" w:rsidR="00751FC3" w:rsidRDefault="00751FC3" w:rsidP="00751FC3">
    <w:pPr>
      <w:pStyle w:val="Sidfot"/>
      <w:tabs>
        <w:tab w:val="clear" w:pos="4320"/>
        <w:tab w:val="clear" w:pos="8640"/>
        <w:tab w:val="left" w:pos="1140"/>
      </w:tabs>
      <w:ind w:right="-666"/>
      <w:rPr>
        <w:color w:val="000000" w:themeColor="text1"/>
        <w:sz w:val="16"/>
        <w:szCs w:val="16"/>
      </w:rPr>
    </w:pPr>
    <w:r>
      <w:rPr>
        <w:color w:val="000000" w:themeColor="text1"/>
        <w:sz w:val="16"/>
        <w:szCs w:val="16"/>
      </w:rPr>
      <w:t xml:space="preserve">Tel: 08-762 78 05 </w:t>
    </w:r>
  </w:p>
  <w:p w14:paraId="0F1BE781" w14:textId="77777777" w:rsidR="00751FC3" w:rsidRPr="00751FC3" w:rsidRDefault="00751FC3" w:rsidP="00751FC3">
    <w:pPr>
      <w:pStyle w:val="Sidfot"/>
      <w:tabs>
        <w:tab w:val="clear" w:pos="4320"/>
        <w:tab w:val="clear" w:pos="8640"/>
        <w:tab w:val="left" w:pos="1140"/>
      </w:tabs>
      <w:ind w:right="-666"/>
      <w:rPr>
        <w:color w:val="000000" w:themeColor="text1"/>
        <w:sz w:val="16"/>
        <w:szCs w:val="16"/>
        <w:lang w:val="sv-SE"/>
      </w:rPr>
    </w:pPr>
    <w:r w:rsidRPr="00DC6B47">
      <w:rPr>
        <w:color w:val="000000" w:themeColor="text1"/>
        <w:sz w:val="16"/>
        <w:szCs w:val="16"/>
        <w:lang w:val="sv-SE"/>
      </w:rPr>
      <w:t>info@svdh.s</w:t>
    </w:r>
    <w:r>
      <w:rPr>
        <w:color w:val="000000" w:themeColor="text1"/>
        <w:sz w:val="16"/>
        <w:szCs w:val="16"/>
        <w:lang w:val="sv-SE"/>
      </w:rPr>
      <w:t>e</w:t>
    </w:r>
    <w:r w:rsidRPr="00DC6B47">
      <w:rPr>
        <w:color w:val="000000" w:themeColor="text1"/>
        <w:sz w:val="16"/>
        <w:szCs w:val="16"/>
        <w:lang w:val="sv-SE"/>
      </w:rPr>
      <w:tab/>
      <w:t xml:space="preserve">    </w:t>
    </w:r>
    <w:r w:rsidRPr="00DC6B47">
      <w:rPr>
        <w:color w:val="000000" w:themeColor="text1"/>
        <w:sz w:val="16"/>
        <w:szCs w:val="16"/>
        <w:lang w:val="sv-SE"/>
      </w:rPr>
      <w:tab/>
    </w:r>
    <w:r w:rsidRPr="00DC6B47">
      <w:rPr>
        <w:color w:val="000000" w:themeColor="text1"/>
        <w:sz w:val="16"/>
        <w:szCs w:val="16"/>
        <w:lang w:val="sv-SE"/>
      </w:rPr>
      <w:tab/>
    </w:r>
    <w:r w:rsidRPr="00DC6B47">
      <w:rPr>
        <w:color w:val="000000" w:themeColor="text1"/>
        <w:sz w:val="16"/>
        <w:szCs w:val="16"/>
        <w:lang w:val="sv-SE"/>
      </w:rPr>
      <w:tab/>
    </w:r>
    <w:r w:rsidRPr="00DC6B47">
      <w:rPr>
        <w:color w:val="000000" w:themeColor="text1"/>
        <w:sz w:val="16"/>
        <w:szCs w:val="16"/>
        <w:lang w:val="sv-SE"/>
      </w:rPr>
      <w:tab/>
    </w:r>
    <w:r w:rsidRPr="00DC6B47">
      <w:rPr>
        <w:color w:val="000000" w:themeColor="text1"/>
        <w:sz w:val="16"/>
        <w:szCs w:val="16"/>
        <w:lang w:val="sv-SE"/>
      </w:rPr>
      <w:tab/>
    </w:r>
    <w:r w:rsidRPr="00DC6B47">
      <w:rPr>
        <w:color w:val="000000" w:themeColor="text1"/>
        <w:sz w:val="16"/>
        <w:szCs w:val="16"/>
        <w:lang w:val="sv-SE"/>
      </w:rPr>
      <w:tab/>
      <w:t xml:space="preserve">     </w:t>
    </w:r>
    <w:r w:rsidRPr="00DC6B47">
      <w:rPr>
        <w:color w:val="000000" w:themeColor="text1"/>
        <w:sz w:val="16"/>
        <w:szCs w:val="16"/>
        <w:lang w:val="sv-SE"/>
      </w:rPr>
      <w:tab/>
    </w:r>
    <w:r w:rsidRPr="00DC6B47">
      <w:rPr>
        <w:color w:val="000000" w:themeColor="text1"/>
        <w:sz w:val="16"/>
        <w:szCs w:val="16"/>
        <w:lang w:val="sv-SE"/>
      </w:rPr>
      <w:tab/>
    </w:r>
    <w:r w:rsidRPr="00DC6B47">
      <w:rPr>
        <w:color w:val="000000" w:themeColor="text1"/>
        <w:sz w:val="16"/>
        <w:szCs w:val="16"/>
        <w:lang w:val="sv-SE"/>
      </w:rPr>
      <w:tab/>
    </w:r>
    <w:r w:rsidRPr="00DC6B47">
      <w:rPr>
        <w:color w:val="000000" w:themeColor="text1"/>
        <w:sz w:val="16"/>
        <w:szCs w:val="16"/>
        <w:lang w:val="sv-SE"/>
      </w:rPr>
      <w:tab/>
    </w:r>
    <w:r w:rsidRPr="00DC6B47">
      <w:rPr>
        <w:color w:val="000000" w:themeColor="text1"/>
        <w:sz w:val="16"/>
        <w:szCs w:val="16"/>
        <w:lang w:val="sv-SE"/>
      </w:rPr>
      <w:tab/>
    </w:r>
    <w:r w:rsidRPr="00DC6B47">
      <w:rPr>
        <w:color w:val="000000" w:themeColor="text1"/>
        <w:sz w:val="16"/>
        <w:szCs w:val="16"/>
        <w:lang w:val="sv-SE"/>
      </w:rPr>
      <w:tab/>
    </w:r>
    <w:r w:rsidRPr="00DC6B47">
      <w:rPr>
        <w:color w:val="000000" w:themeColor="text1"/>
        <w:sz w:val="16"/>
        <w:szCs w:val="16"/>
        <w:lang w:val="sv-S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17032" w14:textId="77777777" w:rsidR="009A7368" w:rsidRDefault="009A7368" w:rsidP="003C3FD6">
      <w:r>
        <w:separator/>
      </w:r>
    </w:p>
  </w:footnote>
  <w:footnote w:type="continuationSeparator" w:id="0">
    <w:p w14:paraId="73B52153" w14:textId="77777777" w:rsidR="009A7368" w:rsidRDefault="009A7368" w:rsidP="003C3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F2966" w14:textId="77777777" w:rsidR="0090033B" w:rsidRPr="00207230" w:rsidRDefault="00DC6B47" w:rsidP="00EA65C4">
    <w:pPr>
      <w:rPr>
        <w:b/>
        <w:color w:val="000000" w:themeColor="text1"/>
        <w:sz w:val="28"/>
        <w:szCs w:val="28"/>
        <w:lang w:val="sv-SE"/>
      </w:rPr>
    </w:pPr>
    <w:r w:rsidRPr="00207230">
      <w:rPr>
        <w:b/>
        <w:noProof/>
        <w:highlight w:val="red"/>
        <w:lang w:val="sv-SE" w:eastAsia="sv-SE"/>
      </w:rPr>
      <w:drawing>
        <wp:anchor distT="0" distB="0" distL="114300" distR="114300" simplePos="0" relativeHeight="251658240" behindDoc="0" locked="0" layoutInCell="1" allowOverlap="1" wp14:anchorId="0732EAEB" wp14:editId="4A867C94">
          <wp:simplePos x="0" y="0"/>
          <wp:positionH relativeFrom="column">
            <wp:posOffset>4730750</wp:posOffset>
          </wp:positionH>
          <wp:positionV relativeFrom="paragraph">
            <wp:posOffset>20955</wp:posOffset>
          </wp:positionV>
          <wp:extent cx="830580" cy="719455"/>
          <wp:effectExtent l="0" t="0" r="7620" b="4445"/>
          <wp:wrapNone/>
          <wp:docPr id="4" name="Picture 7" descr="SDVH_logotyp2014_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SDVH_logotyp2014_color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58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83FC49" w14:textId="77777777" w:rsidR="0090033B" w:rsidRPr="00FB711F" w:rsidRDefault="0090033B" w:rsidP="00EA65C4">
    <w:pPr>
      <w:ind w:left="-1800" w:firstLine="1800"/>
      <w:rPr>
        <w:lang w:val="sv-SE"/>
      </w:rPr>
    </w:pPr>
  </w:p>
  <w:p w14:paraId="107221E9" w14:textId="77777777" w:rsidR="0090033B" w:rsidRPr="00FB711F" w:rsidRDefault="0090033B" w:rsidP="00EA65C4">
    <w:pPr>
      <w:ind w:left="-1800" w:firstLine="1800"/>
      <w:rPr>
        <w:lang w:val="sv-SE"/>
      </w:rPr>
    </w:pPr>
  </w:p>
  <w:p w14:paraId="058BB3A0" w14:textId="77777777" w:rsidR="0090033B" w:rsidRPr="00FB711F" w:rsidRDefault="0090033B" w:rsidP="003C3FD6">
    <w:pPr>
      <w:pStyle w:val="Sidhuvud"/>
      <w:tabs>
        <w:tab w:val="clear" w:pos="4320"/>
        <w:tab w:val="clear" w:pos="8640"/>
        <w:tab w:val="left" w:pos="2040"/>
      </w:tabs>
      <w:rPr>
        <w:lang w:val="sv-S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9AAFB" w14:textId="77777777" w:rsidR="00A559B7" w:rsidRDefault="00A559B7">
    <w:pPr>
      <w:pStyle w:val="Sidhuvud"/>
    </w:pPr>
    <w:r>
      <w:rPr>
        <w:noProof/>
        <w:lang w:val="sv-SE" w:eastAsia="sv-SE"/>
      </w:rPr>
      <w:drawing>
        <wp:anchor distT="0" distB="0" distL="114300" distR="114300" simplePos="0" relativeHeight="251658241" behindDoc="0" locked="0" layoutInCell="1" allowOverlap="1" wp14:anchorId="63151F0F" wp14:editId="449507B7">
          <wp:simplePos x="0" y="0"/>
          <wp:positionH relativeFrom="page">
            <wp:posOffset>5689775</wp:posOffset>
          </wp:positionH>
          <wp:positionV relativeFrom="page">
            <wp:posOffset>442683</wp:posOffset>
          </wp:positionV>
          <wp:extent cx="1142466" cy="1000800"/>
          <wp:effectExtent l="0" t="0" r="635" b="8890"/>
          <wp:wrapTopAndBottom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y log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466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0AC"/>
    <w:rsid w:val="00207230"/>
    <w:rsid w:val="0024105A"/>
    <w:rsid w:val="0026353C"/>
    <w:rsid w:val="002E4DC8"/>
    <w:rsid w:val="002F0A51"/>
    <w:rsid w:val="0037129E"/>
    <w:rsid w:val="003C3FD6"/>
    <w:rsid w:val="00436967"/>
    <w:rsid w:val="004D33DA"/>
    <w:rsid w:val="00501E82"/>
    <w:rsid w:val="00576663"/>
    <w:rsid w:val="00587FFB"/>
    <w:rsid w:val="005A1E3D"/>
    <w:rsid w:val="005C4523"/>
    <w:rsid w:val="005D006B"/>
    <w:rsid w:val="005E6765"/>
    <w:rsid w:val="005F147D"/>
    <w:rsid w:val="00645429"/>
    <w:rsid w:val="007055C8"/>
    <w:rsid w:val="007219EC"/>
    <w:rsid w:val="00751FC3"/>
    <w:rsid w:val="007A7146"/>
    <w:rsid w:val="007E3B9A"/>
    <w:rsid w:val="00866886"/>
    <w:rsid w:val="008C35E1"/>
    <w:rsid w:val="008F763E"/>
    <w:rsid w:val="0090033B"/>
    <w:rsid w:val="009410E7"/>
    <w:rsid w:val="00985FB0"/>
    <w:rsid w:val="009A7368"/>
    <w:rsid w:val="009E70AC"/>
    <w:rsid w:val="00A559B7"/>
    <w:rsid w:val="00A82EEF"/>
    <w:rsid w:val="00A95089"/>
    <w:rsid w:val="00B37F8E"/>
    <w:rsid w:val="00B4348B"/>
    <w:rsid w:val="00B65BAA"/>
    <w:rsid w:val="00BD155F"/>
    <w:rsid w:val="00BD2C03"/>
    <w:rsid w:val="00C825B2"/>
    <w:rsid w:val="00CA1F01"/>
    <w:rsid w:val="00DC3D27"/>
    <w:rsid w:val="00DC6B47"/>
    <w:rsid w:val="00DF6DD8"/>
    <w:rsid w:val="00EA65C4"/>
    <w:rsid w:val="00EF39A4"/>
    <w:rsid w:val="00F213CE"/>
    <w:rsid w:val="00F94F3C"/>
    <w:rsid w:val="00FB711F"/>
    <w:rsid w:val="00FD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69A046"/>
  <w14:defaultImageDpi w14:val="300"/>
  <w15:docId w15:val="{B75A5882-6A3F-4E61-9520-8BB262C1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B9A"/>
    <w:rPr>
      <w:rFonts w:ascii="Calibri" w:hAnsi="Calibri"/>
    </w:rPr>
  </w:style>
  <w:style w:type="paragraph" w:styleId="Rubrik1">
    <w:name w:val="heading 1"/>
    <w:basedOn w:val="Normal"/>
    <w:next w:val="Normal"/>
    <w:link w:val="Rubrik1Char"/>
    <w:uiPriority w:val="9"/>
    <w:qFormat/>
    <w:rsid w:val="007A7146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A7146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3C3FD6"/>
    <w:pPr>
      <w:tabs>
        <w:tab w:val="center" w:pos="4320"/>
        <w:tab w:val="right" w:pos="8640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C3FD6"/>
  </w:style>
  <w:style w:type="paragraph" w:styleId="Sidfot">
    <w:name w:val="footer"/>
    <w:basedOn w:val="Normal"/>
    <w:link w:val="SidfotChar"/>
    <w:uiPriority w:val="99"/>
    <w:unhideWhenUsed/>
    <w:rsid w:val="003C3FD6"/>
    <w:pPr>
      <w:tabs>
        <w:tab w:val="center" w:pos="4320"/>
        <w:tab w:val="right" w:pos="8640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C3FD6"/>
  </w:style>
  <w:style w:type="paragraph" w:styleId="Ballongtext">
    <w:name w:val="Balloon Text"/>
    <w:basedOn w:val="Normal"/>
    <w:link w:val="BallongtextChar"/>
    <w:uiPriority w:val="99"/>
    <w:semiHidden/>
    <w:unhideWhenUsed/>
    <w:rsid w:val="003C3FD6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C3FD6"/>
    <w:rPr>
      <w:rFonts w:ascii="Lucida Grande" w:hAnsi="Lucida Grande" w:cs="Lucida Grande"/>
      <w:sz w:val="18"/>
      <w:szCs w:val="18"/>
    </w:rPr>
  </w:style>
  <w:style w:type="character" w:customStyle="1" w:styleId="Rubrik2Char">
    <w:name w:val="Rubrik 2 Char"/>
    <w:basedOn w:val="Standardstycketeckensnitt"/>
    <w:link w:val="Rubrik2"/>
    <w:uiPriority w:val="9"/>
    <w:rsid w:val="007A7146"/>
    <w:rPr>
      <w:rFonts w:asciiTheme="majorHAnsi" w:eastAsiaTheme="majorEastAsia" w:hAnsiTheme="majorHAnsi" w:cstheme="majorBidi"/>
      <w:sz w:val="28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7A7146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vdvh.sharepoint.com/OfficeMallar/Remissmall%20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387ECD8FE1BA4A9D6444D1DFAAF944" ma:contentTypeVersion="18" ma:contentTypeDescription="Skapa ett nytt dokument." ma:contentTypeScope="" ma:versionID="232f8f7729864953e81d9d6bf9b75d9d">
  <xsd:schema xmlns:xsd="http://www.w3.org/2001/XMLSchema" xmlns:xs="http://www.w3.org/2001/XMLSchema" xmlns:p="http://schemas.microsoft.com/office/2006/metadata/properties" xmlns:ns2="4f561c0d-8107-4476-b074-e2d973ad0d31" xmlns:ns3="f1b6af86-c0d7-45a3-8c5b-41bdb4d299ee" targetNamespace="http://schemas.microsoft.com/office/2006/metadata/properties" ma:root="true" ma:fieldsID="6f9e753c7db758548c465f7fc5605773" ns2:_="" ns3:_="">
    <xsd:import namespace="4f561c0d-8107-4476-b074-e2d973ad0d31"/>
    <xsd:import namespace="f1b6af86-c0d7-45a3-8c5b-41bdb4d299e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61c0d-8107-4476-b074-e2d973ad0d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75697e-0026-4b78-bfc4-d1a622f7a7db}" ma:internalName="TaxCatchAll" ma:showField="CatchAllData" ma:web="4f561c0d-8107-4476-b074-e2d973ad0d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6af86-c0d7-45a3-8c5b-41bdb4d299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2871930f-9648-4168-96fa-7eaea2392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561c0d-8107-4476-b074-e2d973ad0d31" xsi:nil="true"/>
    <lcf76f155ced4ddcb4097134ff3c332f xmlns="f1b6af86-c0d7-45a3-8c5b-41bdb4d299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32D5E3-E432-470F-A736-1D8201CE0F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A53706-6CD0-4707-A10A-118650D0C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61c0d-8107-4476-b074-e2d973ad0d31"/>
    <ds:schemaRef ds:uri="f1b6af86-c0d7-45a3-8c5b-41bdb4d299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85763C-F7BF-46B3-A0BD-C7E76A0E2735}">
  <ds:schemaRefs>
    <ds:schemaRef ds:uri="http://schemas.microsoft.com/office/2006/metadata/properties"/>
    <ds:schemaRef ds:uri="http://schemas.microsoft.com/office/infopath/2007/PartnerControls"/>
    <ds:schemaRef ds:uri="4f561c0d-8107-4476-b074-e2d973ad0d31"/>
    <ds:schemaRef ds:uri="f1b6af86-c0d7-45a3-8c5b-41bdb4d299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Remissmall%202016</Template>
  <TotalTime>0</TotalTime>
  <Pages>1</Pages>
  <Words>212</Words>
  <Characters>1128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Rubriker</vt:lpstr>
      </vt:variant>
      <vt:variant>
        <vt:i4>2</vt:i4>
      </vt:variant>
    </vt:vector>
  </HeadingPairs>
  <TitlesOfParts>
    <vt:vector size="3" baseType="lpstr">
      <vt:lpstr/>
      <vt:lpstr>Remiss </vt:lpstr>
      <vt:lpstr>    Svensk Dagligvaruhandels svar på remiss </vt:lpstr>
    </vt:vector>
  </TitlesOfParts>
  <Company>Comprend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Ekander</dc:creator>
  <cp:keywords/>
  <dc:description/>
  <cp:lastModifiedBy>Filip Ekander</cp:lastModifiedBy>
  <cp:revision>4</cp:revision>
  <cp:lastPrinted>2015-03-19T10:37:00Z</cp:lastPrinted>
  <dcterms:created xsi:type="dcterms:W3CDTF">2026-10-01T07:42:00Z</dcterms:created>
  <dcterms:modified xsi:type="dcterms:W3CDTF">2026-10-01T12:54:00Z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0x01010068387ECD8FE1BA4A9D6444D1DFAAF944</vt:lpwstr>
  </property>
</Properties>
</file>